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3E313" w14:textId="77777777" w:rsidR="00FE6141" w:rsidRDefault="00FE6141" w:rsidP="00467331"/>
    <w:p w14:paraId="763B2EFC" w14:textId="77777777" w:rsidR="00467331" w:rsidRDefault="00467331" w:rsidP="00467331"/>
    <w:p w14:paraId="578666A4" w14:textId="77777777" w:rsidR="00467331" w:rsidRDefault="00467331" w:rsidP="00467331"/>
    <w:p w14:paraId="5A1C8D66" w14:textId="77777777" w:rsidR="00467331" w:rsidRDefault="00467331" w:rsidP="00467331"/>
    <w:p w14:paraId="14696A82" w14:textId="77777777" w:rsidR="00467331" w:rsidRDefault="00467331" w:rsidP="00467331"/>
    <w:p w14:paraId="2B27B8A5" w14:textId="77777777" w:rsidR="00467331" w:rsidRDefault="00467331" w:rsidP="00467331"/>
    <w:p w14:paraId="2DE36D5B" w14:textId="77777777" w:rsidR="00467331" w:rsidRDefault="00467331" w:rsidP="00467331"/>
    <w:p w14:paraId="08E7069E" w14:textId="77777777" w:rsidR="00467331" w:rsidRDefault="00467331" w:rsidP="00467331"/>
    <w:p w14:paraId="21F5849C" w14:textId="77777777" w:rsidR="00467331" w:rsidRDefault="00467331" w:rsidP="00467331"/>
    <w:p w14:paraId="62ED2AC3" w14:textId="77777777" w:rsidR="00467331" w:rsidRDefault="00467331" w:rsidP="00467331"/>
    <w:p w14:paraId="3F8E6FBA" w14:textId="77777777" w:rsidR="00467331" w:rsidRDefault="00467331" w:rsidP="00467331"/>
    <w:p w14:paraId="56611A32" w14:textId="77777777" w:rsidR="00467331" w:rsidRDefault="00467331" w:rsidP="00467331"/>
    <w:p w14:paraId="6636D205" w14:textId="77777777" w:rsidR="00467331" w:rsidRDefault="00467331" w:rsidP="00467331"/>
    <w:p w14:paraId="6023EC32" w14:textId="77777777" w:rsidR="00467331" w:rsidRDefault="00467331" w:rsidP="00467331"/>
    <w:p w14:paraId="3956ABAD" w14:textId="23F62BBF" w:rsidR="00C00DFB" w:rsidRDefault="00451136" w:rsidP="00467331">
      <w:pPr>
        <w:spacing w:line="480" w:lineRule="auto"/>
        <w:jc w:val="center"/>
        <w:rPr>
          <w:rFonts w:ascii="Times New Roman" w:hAnsi="Times New Roman" w:cs="Times New Roman"/>
        </w:rPr>
      </w:pPr>
      <w:r>
        <w:rPr>
          <w:rFonts w:ascii="Times New Roman" w:hAnsi="Times New Roman" w:cs="Times New Roman"/>
        </w:rPr>
        <w:t>Development</w:t>
      </w:r>
      <w:r w:rsidR="00C00DFB">
        <w:rPr>
          <w:rFonts w:ascii="Times New Roman" w:hAnsi="Times New Roman" w:cs="Times New Roman"/>
        </w:rPr>
        <w:t xml:space="preserve"> of the Cajun Culture </w:t>
      </w:r>
    </w:p>
    <w:p w14:paraId="3C2FA4FF" w14:textId="77777777" w:rsidR="00467331" w:rsidRDefault="00467331" w:rsidP="00467331">
      <w:pPr>
        <w:spacing w:line="480" w:lineRule="auto"/>
        <w:jc w:val="center"/>
        <w:rPr>
          <w:rFonts w:ascii="Times New Roman" w:hAnsi="Times New Roman" w:cs="Times New Roman"/>
        </w:rPr>
      </w:pPr>
      <w:r>
        <w:rPr>
          <w:rFonts w:ascii="Times New Roman" w:hAnsi="Times New Roman" w:cs="Times New Roman"/>
        </w:rPr>
        <w:t>William Bartholomew</w:t>
      </w:r>
    </w:p>
    <w:p w14:paraId="0AD9AAEC" w14:textId="77777777" w:rsidR="00467331" w:rsidRDefault="00467331" w:rsidP="00467331">
      <w:pPr>
        <w:spacing w:line="480" w:lineRule="auto"/>
        <w:jc w:val="center"/>
        <w:rPr>
          <w:rFonts w:ascii="Times New Roman" w:hAnsi="Times New Roman" w:cs="Times New Roman"/>
        </w:rPr>
      </w:pPr>
      <w:r>
        <w:rPr>
          <w:rFonts w:ascii="Times New Roman" w:hAnsi="Times New Roman" w:cs="Times New Roman"/>
        </w:rPr>
        <w:t>GEOG 4505</w:t>
      </w:r>
    </w:p>
    <w:p w14:paraId="5B7EE2DE" w14:textId="77777777" w:rsidR="00467331" w:rsidRDefault="00467331" w:rsidP="00467331">
      <w:pPr>
        <w:spacing w:line="480" w:lineRule="auto"/>
        <w:jc w:val="center"/>
        <w:rPr>
          <w:rFonts w:ascii="Times New Roman" w:hAnsi="Times New Roman" w:cs="Times New Roman"/>
        </w:rPr>
      </w:pPr>
    </w:p>
    <w:p w14:paraId="2DD25543" w14:textId="77777777" w:rsidR="00467331" w:rsidRDefault="00467331" w:rsidP="00467331">
      <w:pPr>
        <w:spacing w:line="480" w:lineRule="auto"/>
        <w:jc w:val="center"/>
        <w:rPr>
          <w:rFonts w:ascii="Times New Roman" w:hAnsi="Times New Roman" w:cs="Times New Roman"/>
        </w:rPr>
      </w:pPr>
    </w:p>
    <w:p w14:paraId="791DB36B" w14:textId="77777777" w:rsidR="00467331" w:rsidRDefault="00467331" w:rsidP="00467331">
      <w:pPr>
        <w:spacing w:line="480" w:lineRule="auto"/>
        <w:jc w:val="center"/>
        <w:rPr>
          <w:rFonts w:ascii="Times New Roman" w:hAnsi="Times New Roman" w:cs="Times New Roman"/>
        </w:rPr>
      </w:pPr>
    </w:p>
    <w:p w14:paraId="03790609" w14:textId="77777777" w:rsidR="00467331" w:rsidRDefault="00467331" w:rsidP="00467331">
      <w:pPr>
        <w:spacing w:line="480" w:lineRule="auto"/>
        <w:jc w:val="center"/>
        <w:rPr>
          <w:rFonts w:ascii="Times New Roman" w:hAnsi="Times New Roman" w:cs="Times New Roman"/>
        </w:rPr>
      </w:pPr>
    </w:p>
    <w:p w14:paraId="54E94BFA" w14:textId="77777777" w:rsidR="00467331" w:rsidRDefault="00467331" w:rsidP="00467331">
      <w:pPr>
        <w:spacing w:line="480" w:lineRule="auto"/>
        <w:jc w:val="center"/>
        <w:rPr>
          <w:rFonts w:ascii="Times New Roman" w:hAnsi="Times New Roman" w:cs="Times New Roman"/>
        </w:rPr>
      </w:pPr>
    </w:p>
    <w:p w14:paraId="1514A551" w14:textId="77777777" w:rsidR="00467331" w:rsidRDefault="00467331" w:rsidP="00467331">
      <w:pPr>
        <w:spacing w:line="480" w:lineRule="auto"/>
        <w:jc w:val="center"/>
        <w:rPr>
          <w:rFonts w:ascii="Times New Roman" w:hAnsi="Times New Roman" w:cs="Times New Roman"/>
        </w:rPr>
      </w:pPr>
    </w:p>
    <w:p w14:paraId="5416D2B1" w14:textId="77777777" w:rsidR="00467331" w:rsidRDefault="00467331" w:rsidP="00467331">
      <w:pPr>
        <w:spacing w:line="480" w:lineRule="auto"/>
        <w:jc w:val="center"/>
        <w:rPr>
          <w:rFonts w:ascii="Times New Roman" w:hAnsi="Times New Roman" w:cs="Times New Roman"/>
        </w:rPr>
      </w:pPr>
    </w:p>
    <w:p w14:paraId="0A9DA7F8" w14:textId="77777777" w:rsidR="00467331" w:rsidRDefault="00467331" w:rsidP="00467331">
      <w:pPr>
        <w:spacing w:line="480" w:lineRule="auto"/>
        <w:jc w:val="center"/>
        <w:rPr>
          <w:rFonts w:ascii="Times New Roman" w:hAnsi="Times New Roman" w:cs="Times New Roman"/>
        </w:rPr>
      </w:pPr>
    </w:p>
    <w:p w14:paraId="5D419C80" w14:textId="77777777" w:rsidR="00467331" w:rsidRDefault="00467331" w:rsidP="00467331">
      <w:pPr>
        <w:spacing w:line="480" w:lineRule="auto"/>
        <w:jc w:val="center"/>
        <w:rPr>
          <w:rFonts w:ascii="Times New Roman" w:hAnsi="Times New Roman" w:cs="Times New Roman"/>
        </w:rPr>
      </w:pPr>
    </w:p>
    <w:p w14:paraId="391DB850" w14:textId="77777777" w:rsidR="00467331" w:rsidRDefault="00467331" w:rsidP="00467331">
      <w:pPr>
        <w:spacing w:line="480" w:lineRule="auto"/>
        <w:jc w:val="center"/>
        <w:rPr>
          <w:rFonts w:ascii="Times New Roman" w:hAnsi="Times New Roman" w:cs="Times New Roman"/>
        </w:rPr>
      </w:pPr>
    </w:p>
    <w:p w14:paraId="4434986C" w14:textId="77777777" w:rsidR="00467331" w:rsidRDefault="00467331" w:rsidP="00467331">
      <w:pPr>
        <w:spacing w:line="480" w:lineRule="auto"/>
        <w:jc w:val="center"/>
        <w:rPr>
          <w:rFonts w:ascii="Times New Roman" w:hAnsi="Times New Roman" w:cs="Times New Roman"/>
        </w:rPr>
      </w:pPr>
    </w:p>
    <w:p w14:paraId="30C84C64" w14:textId="77777777" w:rsidR="00467331" w:rsidRDefault="00467331" w:rsidP="00467331">
      <w:pPr>
        <w:spacing w:line="480" w:lineRule="auto"/>
        <w:jc w:val="center"/>
        <w:rPr>
          <w:rFonts w:ascii="Times New Roman" w:hAnsi="Times New Roman" w:cs="Times New Roman"/>
        </w:rPr>
      </w:pPr>
    </w:p>
    <w:p w14:paraId="0F27540D" w14:textId="77777777" w:rsidR="00467331" w:rsidRDefault="00467331" w:rsidP="00467331">
      <w:pPr>
        <w:spacing w:line="480" w:lineRule="auto"/>
        <w:jc w:val="center"/>
        <w:rPr>
          <w:rFonts w:ascii="Times New Roman" w:hAnsi="Times New Roman" w:cs="Times New Roman"/>
        </w:rPr>
      </w:pPr>
    </w:p>
    <w:p w14:paraId="72D02147" w14:textId="4E082EB0" w:rsidR="00467331" w:rsidRDefault="00467331" w:rsidP="00467331">
      <w:pPr>
        <w:spacing w:line="480" w:lineRule="auto"/>
        <w:rPr>
          <w:rFonts w:ascii="Times New Roman" w:hAnsi="Times New Roman" w:cs="Times New Roman"/>
        </w:rPr>
      </w:pPr>
      <w:r>
        <w:rPr>
          <w:rFonts w:ascii="Times New Roman" w:hAnsi="Times New Roman" w:cs="Times New Roman"/>
        </w:rPr>
        <w:lastRenderedPageBreak/>
        <w:tab/>
        <w:t>What is an ethnic gro</w:t>
      </w:r>
      <w:r w:rsidR="00412139">
        <w:rPr>
          <w:rFonts w:ascii="Times New Roman" w:hAnsi="Times New Roman" w:cs="Times New Roman"/>
        </w:rPr>
        <w:t>up? By most official definition</w:t>
      </w:r>
      <w:r>
        <w:rPr>
          <w:rFonts w:ascii="Times New Roman" w:hAnsi="Times New Roman" w:cs="Times New Roman"/>
        </w:rPr>
        <w:t xml:space="preserve"> an ethnic group, or ethnicity, is a socially defined category of people who identify with each other through shared ances</w:t>
      </w:r>
      <w:r w:rsidR="00BB6029">
        <w:rPr>
          <w:rFonts w:ascii="Times New Roman" w:hAnsi="Times New Roman" w:cs="Times New Roman"/>
        </w:rPr>
        <w:t xml:space="preserve">tral, social or cultural traits. Ethnic groups exist all over the world and can range in size from being large enough to fill an entire country or limited to only one specific region within the entire world. </w:t>
      </w:r>
      <w:r w:rsidR="00607767">
        <w:rPr>
          <w:rFonts w:ascii="Times New Roman" w:hAnsi="Times New Roman" w:cs="Times New Roman"/>
        </w:rPr>
        <w:t xml:space="preserve">Some ethnic groups tend to remain misunderstood or relatively unknown, but other have gained so much attention that they have become a defining feature of the location they are based in and even spread their names to places outside their homeland. A prominent example of one of these ethnic groups is the Cajun people who are based within the state of Louisiana within the southeastern United States of America. Whether it </w:t>
      </w:r>
      <w:r w:rsidR="00CD5E28">
        <w:rPr>
          <w:rFonts w:ascii="Times New Roman" w:hAnsi="Times New Roman" w:cs="Times New Roman"/>
        </w:rPr>
        <w:t>is</w:t>
      </w:r>
      <w:r w:rsidR="00607767">
        <w:rPr>
          <w:rFonts w:ascii="Times New Roman" w:hAnsi="Times New Roman" w:cs="Times New Roman"/>
        </w:rPr>
        <w:t xml:space="preserve"> from an actual visit to Louisiana or from a bottle of seasoning labeled “Cajun Style”, many people within the United Stat</w:t>
      </w:r>
      <w:r w:rsidR="00CD5E28">
        <w:rPr>
          <w:rFonts w:ascii="Times New Roman" w:hAnsi="Times New Roman" w:cs="Times New Roman"/>
        </w:rPr>
        <w:t>es are familiar with the name of this ethnic group; some people are unable to even think of Louisiana without the Cajun culture coming to mind. However, like many unique ethnic groups, most people outside the immediate region know little to nothing about the actual origins and practices of the Cajun people. How did the Cajun</w:t>
      </w:r>
      <w:r w:rsidR="009C0A08">
        <w:rPr>
          <w:rFonts w:ascii="Times New Roman" w:hAnsi="Times New Roman" w:cs="Times New Roman"/>
        </w:rPr>
        <w:t xml:space="preserve"> ethnic</w:t>
      </w:r>
      <w:r w:rsidR="00CD5E28">
        <w:rPr>
          <w:rFonts w:ascii="Times New Roman" w:hAnsi="Times New Roman" w:cs="Times New Roman"/>
        </w:rPr>
        <w:t xml:space="preserve"> group come to be, how have they develo</w:t>
      </w:r>
      <w:r w:rsidR="009C0A08">
        <w:rPr>
          <w:rFonts w:ascii="Times New Roman" w:hAnsi="Times New Roman" w:cs="Times New Roman"/>
        </w:rPr>
        <w:t>ped over time to become</w:t>
      </w:r>
      <w:r w:rsidR="00CD5E28">
        <w:rPr>
          <w:rFonts w:ascii="Times New Roman" w:hAnsi="Times New Roman" w:cs="Times New Roman"/>
        </w:rPr>
        <w:t xml:space="preserve"> a prominent symbol of Louisiana</w:t>
      </w:r>
      <w:r w:rsidR="009C0A08">
        <w:rPr>
          <w:rFonts w:ascii="Times New Roman" w:hAnsi="Times New Roman" w:cs="Times New Roman"/>
        </w:rPr>
        <w:t xml:space="preserve"> culture? These are the</w:t>
      </w:r>
      <w:r w:rsidR="00CD5E28">
        <w:rPr>
          <w:rFonts w:ascii="Times New Roman" w:hAnsi="Times New Roman" w:cs="Times New Roman"/>
        </w:rPr>
        <w:t xml:space="preserve"> questions that I will attempt to answer in this research paper. </w:t>
      </w:r>
    </w:p>
    <w:p w14:paraId="396351AE" w14:textId="77777777" w:rsidR="003B2457" w:rsidRDefault="00C00DFB" w:rsidP="00467331">
      <w:pPr>
        <w:spacing w:line="480" w:lineRule="auto"/>
        <w:rPr>
          <w:rFonts w:ascii="Times New Roman" w:hAnsi="Times New Roman" w:cs="Times New Roman"/>
        </w:rPr>
      </w:pPr>
      <w:r>
        <w:rPr>
          <w:rFonts w:ascii="Times New Roman" w:hAnsi="Times New Roman" w:cs="Times New Roman"/>
        </w:rPr>
        <w:tab/>
        <w:t xml:space="preserve">The people who would go on to develop the Cajun culture </w:t>
      </w:r>
      <w:r w:rsidR="00CE6F25">
        <w:rPr>
          <w:rFonts w:ascii="Times New Roman" w:hAnsi="Times New Roman" w:cs="Times New Roman"/>
        </w:rPr>
        <w:t>started out as French settlers traveling to North America during the 17</w:t>
      </w:r>
      <w:r w:rsidR="00CE6F25" w:rsidRPr="00CE6F25">
        <w:rPr>
          <w:rFonts w:ascii="Times New Roman" w:hAnsi="Times New Roman" w:cs="Times New Roman"/>
          <w:vertAlign w:val="superscript"/>
        </w:rPr>
        <w:t>th</w:t>
      </w:r>
      <w:r w:rsidR="00CE6F25">
        <w:rPr>
          <w:rFonts w:ascii="Times New Roman" w:hAnsi="Times New Roman" w:cs="Times New Roman"/>
        </w:rPr>
        <w:t xml:space="preserve"> and 18</w:t>
      </w:r>
      <w:r w:rsidR="00CE6F25" w:rsidRPr="00CE6F25">
        <w:rPr>
          <w:rFonts w:ascii="Times New Roman" w:hAnsi="Times New Roman" w:cs="Times New Roman"/>
          <w:vertAlign w:val="superscript"/>
        </w:rPr>
        <w:t>th</w:t>
      </w:r>
      <w:r w:rsidR="00CE6F25">
        <w:rPr>
          <w:rFonts w:ascii="Times New Roman" w:hAnsi="Times New Roman" w:cs="Times New Roman"/>
        </w:rPr>
        <w:t xml:space="preserve"> centuries. During this time of European settlement withi</w:t>
      </w:r>
      <w:r w:rsidR="0052429A">
        <w:rPr>
          <w:rFonts w:ascii="Times New Roman" w:hAnsi="Times New Roman" w:cs="Times New Roman"/>
        </w:rPr>
        <w:t xml:space="preserve">n North America, French territory was concentrated mostly within eastern Canada and what would go on to be the American Midwest one day. However, a majority of these settlers immigrated to Nova Scotia, Prince Edward Island and New Brunswick. These settlers established a number of communities </w:t>
      </w:r>
      <w:r w:rsidR="009C0A08">
        <w:rPr>
          <w:rFonts w:ascii="Times New Roman" w:hAnsi="Times New Roman" w:cs="Times New Roman"/>
        </w:rPr>
        <w:t xml:space="preserve">around the Bay of Fundy, which became </w:t>
      </w:r>
      <w:r w:rsidR="007A7E94">
        <w:rPr>
          <w:rFonts w:ascii="Times New Roman" w:hAnsi="Times New Roman" w:cs="Times New Roman"/>
        </w:rPr>
        <w:t>known as Acadia, a French colony that would thrive within th</w:t>
      </w:r>
      <w:r w:rsidR="009C0A08">
        <w:rPr>
          <w:rFonts w:ascii="Times New Roman" w:hAnsi="Times New Roman" w:cs="Times New Roman"/>
        </w:rPr>
        <w:t>is location for over a century (</w:t>
      </w:r>
      <w:proofErr w:type="spellStart"/>
      <w:r w:rsidR="009C0A08">
        <w:rPr>
          <w:rFonts w:ascii="Times New Roman" w:hAnsi="Times New Roman" w:cs="Times New Roman"/>
        </w:rPr>
        <w:t>Mayda</w:t>
      </w:r>
      <w:proofErr w:type="spellEnd"/>
      <w:r w:rsidR="009C0A08">
        <w:rPr>
          <w:rFonts w:ascii="Times New Roman" w:hAnsi="Times New Roman" w:cs="Times New Roman"/>
        </w:rPr>
        <w:t xml:space="preserve">, 2013). </w:t>
      </w:r>
      <w:r w:rsidR="007A7E94">
        <w:rPr>
          <w:rFonts w:ascii="Times New Roman" w:hAnsi="Times New Roman" w:cs="Times New Roman"/>
        </w:rPr>
        <w:t>In 1754, the French and British began to fight over the potential profit North America held, especially within the fishing and fur trades, which resulted in a large conflict known as the Seven Years’ War, the North American theater of which was known as the French and Indian War, which encompassed a majority of New England and Eastern Canada (including Acadia)</w:t>
      </w:r>
      <w:r w:rsidR="00307ADE">
        <w:rPr>
          <w:rFonts w:ascii="Times New Roman" w:hAnsi="Times New Roman" w:cs="Times New Roman"/>
        </w:rPr>
        <w:t>. The war ended in France’s defeat with the Treaty of Paris being signed in 1763, and as a term of the treaty, France had to forfeit its rights to the territory they ha</w:t>
      </w:r>
      <w:r w:rsidR="00F36EAD">
        <w:rPr>
          <w:rFonts w:ascii="Times New Roman" w:hAnsi="Times New Roman" w:cs="Times New Roman"/>
        </w:rPr>
        <w:t>d cl</w:t>
      </w:r>
      <w:r w:rsidR="009B7E81">
        <w:rPr>
          <w:rFonts w:ascii="Times New Roman" w:hAnsi="Times New Roman" w:cs="Times New Roman"/>
        </w:rPr>
        <w:t xml:space="preserve">aimed within North America. Soon after Britain gained the rights to Acadia and the surrounding region, problems began to arise. Tensions formed between the prominently Catholic Acadians and the prominently Protestant English and Acadia was very uncooperative with British rule, refusing to take part in most forms of business with Britain or locations related to it. This led to a mass exodus of the French population of Acadia </w:t>
      </w:r>
      <w:r w:rsidR="009C0A08">
        <w:rPr>
          <w:rFonts w:ascii="Times New Roman" w:hAnsi="Times New Roman" w:cs="Times New Roman"/>
        </w:rPr>
        <w:t>between 1755 and 1763</w:t>
      </w:r>
      <w:r w:rsidR="009B7E81">
        <w:rPr>
          <w:rFonts w:ascii="Times New Roman" w:hAnsi="Times New Roman" w:cs="Times New Roman"/>
        </w:rPr>
        <w:t>, and thousands of Acadians were forced from their homes to settle elsewhere</w:t>
      </w:r>
      <w:r w:rsidR="009C0A08">
        <w:rPr>
          <w:rFonts w:ascii="Times New Roman" w:hAnsi="Times New Roman" w:cs="Times New Roman"/>
        </w:rPr>
        <w:t xml:space="preserve"> </w:t>
      </w:r>
      <w:r w:rsidR="00205D25">
        <w:rPr>
          <w:rFonts w:ascii="Times New Roman" w:hAnsi="Times New Roman" w:cs="Times New Roman"/>
        </w:rPr>
        <w:t>(</w:t>
      </w:r>
      <w:proofErr w:type="spellStart"/>
      <w:r w:rsidR="00205D25">
        <w:rPr>
          <w:rFonts w:ascii="Times New Roman" w:hAnsi="Times New Roman" w:cs="Times New Roman"/>
        </w:rPr>
        <w:t>Mayda</w:t>
      </w:r>
      <w:proofErr w:type="spellEnd"/>
      <w:r w:rsidR="00205D25">
        <w:rPr>
          <w:rFonts w:ascii="Times New Roman" w:hAnsi="Times New Roman" w:cs="Times New Roman"/>
        </w:rPr>
        <w:t>, 2013).</w:t>
      </w:r>
      <w:r w:rsidR="00307ADE">
        <w:rPr>
          <w:rFonts w:ascii="Times New Roman" w:hAnsi="Times New Roman" w:cs="Times New Roman"/>
        </w:rPr>
        <w:t xml:space="preserve"> </w:t>
      </w:r>
      <w:r w:rsidR="009C0A08">
        <w:rPr>
          <w:rFonts w:ascii="Times New Roman" w:hAnsi="Times New Roman" w:cs="Times New Roman"/>
        </w:rPr>
        <w:t xml:space="preserve">Most of them </w:t>
      </w:r>
      <w:r w:rsidR="00307ADE">
        <w:rPr>
          <w:rFonts w:ascii="Times New Roman" w:hAnsi="Times New Roman" w:cs="Times New Roman"/>
        </w:rPr>
        <w:t>settled in various British American colonies or places within</w:t>
      </w:r>
      <w:r w:rsidR="009C0A08">
        <w:rPr>
          <w:rFonts w:ascii="Times New Roman" w:hAnsi="Times New Roman" w:cs="Times New Roman"/>
        </w:rPr>
        <w:t xml:space="preserve"> the Caribbean, but others</w:t>
      </w:r>
      <w:r w:rsidR="00307ADE">
        <w:rPr>
          <w:rFonts w:ascii="Times New Roman" w:hAnsi="Times New Roman" w:cs="Times New Roman"/>
        </w:rPr>
        <w:t xml:space="preserve"> decided to move</w:t>
      </w:r>
      <w:r w:rsidR="009C0A08">
        <w:rPr>
          <w:rFonts w:ascii="Times New Roman" w:hAnsi="Times New Roman" w:cs="Times New Roman"/>
        </w:rPr>
        <w:t xml:space="preserve"> back to France and others still decided to move</w:t>
      </w:r>
      <w:r w:rsidR="00307ADE">
        <w:rPr>
          <w:rFonts w:ascii="Times New Roman" w:hAnsi="Times New Roman" w:cs="Times New Roman"/>
        </w:rPr>
        <w:t xml:space="preserve"> to the Spanish colony of Louisiana. </w:t>
      </w:r>
    </w:p>
    <w:p w14:paraId="4695FE99" w14:textId="7E966A76" w:rsidR="00F36EAD" w:rsidRDefault="000B00B2" w:rsidP="003B2457">
      <w:pPr>
        <w:spacing w:line="480" w:lineRule="auto"/>
        <w:ind w:firstLine="720"/>
        <w:rPr>
          <w:rFonts w:ascii="Times New Roman" w:hAnsi="Times New Roman" w:cs="Times New Roman"/>
        </w:rPr>
      </w:pPr>
      <w:r>
        <w:rPr>
          <w:rFonts w:ascii="Times New Roman" w:hAnsi="Times New Roman" w:cs="Times New Roman"/>
        </w:rPr>
        <w:t>The semi-tropical climate of Louisiana proved to be difficult for the Acadians and many died from disease,</w:t>
      </w:r>
      <w:r w:rsidR="001D3B9F">
        <w:rPr>
          <w:rFonts w:ascii="Times New Roman" w:hAnsi="Times New Roman" w:cs="Times New Roman"/>
        </w:rPr>
        <w:t xml:space="preserve"> but they managed to establish themselves within the region and more Acadians eventually joined their brethren to settle within southern Louisiana. They cultivated the land for agriculture, fished the Gulf of Mexico and surrounding bayous, and navigated th</w:t>
      </w:r>
      <w:r w:rsidR="00E9337D">
        <w:rPr>
          <w:rFonts w:ascii="Times New Roman" w:hAnsi="Times New Roman" w:cs="Times New Roman"/>
        </w:rPr>
        <w:t xml:space="preserve">e Mississippi river. </w:t>
      </w:r>
      <w:r w:rsidR="001D3B9F">
        <w:rPr>
          <w:rFonts w:ascii="Times New Roman" w:hAnsi="Times New Roman" w:cs="Times New Roman"/>
        </w:rPr>
        <w:t>Multiple interactions with</w:t>
      </w:r>
      <w:r w:rsidR="00E9337D">
        <w:rPr>
          <w:rFonts w:ascii="Times New Roman" w:hAnsi="Times New Roman" w:cs="Times New Roman"/>
        </w:rPr>
        <w:t xml:space="preserve"> other groups of people</w:t>
      </w:r>
      <w:r w:rsidR="00E9337D" w:rsidRPr="00E9337D">
        <w:rPr>
          <w:rFonts w:ascii="Times New Roman" w:hAnsi="Times New Roman" w:cs="Times New Roman"/>
        </w:rPr>
        <w:t xml:space="preserve"> </w:t>
      </w:r>
      <w:r w:rsidR="00E9337D">
        <w:rPr>
          <w:rFonts w:ascii="Times New Roman" w:hAnsi="Times New Roman" w:cs="Times New Roman"/>
        </w:rPr>
        <w:t xml:space="preserve">living within Louisiana at this time, such as the Spanish, Native Americans, </w:t>
      </w:r>
      <w:r w:rsidR="00841D8B">
        <w:rPr>
          <w:rFonts w:ascii="Times New Roman" w:hAnsi="Times New Roman" w:cs="Times New Roman"/>
        </w:rPr>
        <w:t xml:space="preserve">and French Creoles to name a few, </w:t>
      </w:r>
      <w:r w:rsidR="001D3B9F">
        <w:rPr>
          <w:rFonts w:ascii="Times New Roman" w:hAnsi="Times New Roman" w:cs="Times New Roman"/>
        </w:rPr>
        <w:t>eventually led to</w:t>
      </w:r>
      <w:r w:rsidR="00E9337D">
        <w:rPr>
          <w:rFonts w:ascii="Times New Roman" w:hAnsi="Times New Roman" w:cs="Times New Roman"/>
        </w:rPr>
        <w:t xml:space="preserve"> the Acadians </w:t>
      </w:r>
      <w:r w:rsidR="001D3B9F">
        <w:rPr>
          <w:rFonts w:ascii="Times New Roman" w:hAnsi="Times New Roman" w:cs="Times New Roman"/>
        </w:rPr>
        <w:t>changing into what is now known as the Cajun culture</w:t>
      </w:r>
      <w:r w:rsidR="00E9337D">
        <w:rPr>
          <w:rFonts w:ascii="Times New Roman" w:hAnsi="Times New Roman" w:cs="Times New Roman"/>
        </w:rPr>
        <w:t xml:space="preserve"> (</w:t>
      </w:r>
      <w:proofErr w:type="spellStart"/>
      <w:r w:rsidR="00E9337D">
        <w:rPr>
          <w:rFonts w:ascii="Times New Roman" w:hAnsi="Times New Roman" w:cs="Times New Roman"/>
        </w:rPr>
        <w:t>Mayda</w:t>
      </w:r>
      <w:proofErr w:type="spellEnd"/>
      <w:r w:rsidR="00E9337D">
        <w:rPr>
          <w:rFonts w:ascii="Times New Roman" w:hAnsi="Times New Roman" w:cs="Times New Roman"/>
        </w:rPr>
        <w:t>, 2013)</w:t>
      </w:r>
      <w:r w:rsidR="001D3B9F">
        <w:rPr>
          <w:rFonts w:ascii="Times New Roman" w:hAnsi="Times New Roman" w:cs="Times New Roman"/>
        </w:rPr>
        <w:t>.</w:t>
      </w:r>
      <w:r w:rsidR="003B2457" w:rsidRPr="003B2457">
        <w:rPr>
          <w:rFonts w:ascii="Times New Roman" w:hAnsi="Times New Roman" w:cs="Times New Roman"/>
        </w:rPr>
        <w:t xml:space="preserve"> </w:t>
      </w:r>
      <w:r w:rsidR="003B2457">
        <w:rPr>
          <w:rFonts w:ascii="Times New Roman" w:hAnsi="Times New Roman" w:cs="Times New Roman"/>
        </w:rPr>
        <w:t xml:space="preserve">The actual name for the people of this new culture, “Cajun”, is an evolution of the word “Acadian” in the French-based creole language that was widely spoken among the residents of the Atchafalaya Basin. </w:t>
      </w:r>
      <w:r w:rsidR="001D3B9F">
        <w:rPr>
          <w:rFonts w:ascii="Times New Roman" w:hAnsi="Times New Roman" w:cs="Times New Roman"/>
        </w:rPr>
        <w:t xml:space="preserve"> After the Louisiana Purchase </w:t>
      </w:r>
      <w:r w:rsidR="0013399B">
        <w:rPr>
          <w:rFonts w:ascii="Times New Roman" w:hAnsi="Times New Roman" w:cs="Times New Roman"/>
        </w:rPr>
        <w:t xml:space="preserve">of 1803 </w:t>
      </w:r>
      <w:r w:rsidR="001D3B9F">
        <w:rPr>
          <w:rFonts w:ascii="Times New Roman" w:hAnsi="Times New Roman" w:cs="Times New Roman"/>
        </w:rPr>
        <w:t xml:space="preserve">with France, Louisiana became a territory of the United States </w:t>
      </w:r>
      <w:r w:rsidR="0013399B">
        <w:rPr>
          <w:rFonts w:ascii="Times New Roman" w:hAnsi="Times New Roman" w:cs="Times New Roman"/>
        </w:rPr>
        <w:t xml:space="preserve">and Americans began to settle within the area seeking profit. The Cajuns sold fertile land along the Mississippi to these emigrants while they themselves moved west to what is now south-central </w:t>
      </w:r>
      <w:r w:rsidR="003D3772">
        <w:rPr>
          <w:rFonts w:ascii="Times New Roman" w:hAnsi="Times New Roman" w:cs="Times New Roman"/>
        </w:rPr>
        <w:t>Louisiana, around the region of the Atchafalaya Basin</w:t>
      </w:r>
      <w:r w:rsidR="008C7DB3">
        <w:rPr>
          <w:rFonts w:ascii="Times New Roman" w:hAnsi="Times New Roman" w:cs="Times New Roman"/>
        </w:rPr>
        <w:t xml:space="preserve"> (Figure 2)</w:t>
      </w:r>
      <w:r w:rsidR="00205D25">
        <w:rPr>
          <w:rFonts w:ascii="Times New Roman" w:hAnsi="Times New Roman" w:cs="Times New Roman"/>
        </w:rPr>
        <w:t xml:space="preserve"> (</w:t>
      </w:r>
      <w:proofErr w:type="spellStart"/>
      <w:r w:rsidR="00205D25">
        <w:rPr>
          <w:rFonts w:ascii="Times New Roman" w:hAnsi="Times New Roman" w:cs="Times New Roman"/>
        </w:rPr>
        <w:t>Mayda</w:t>
      </w:r>
      <w:proofErr w:type="spellEnd"/>
      <w:r w:rsidR="00205D25">
        <w:rPr>
          <w:rFonts w:ascii="Times New Roman" w:hAnsi="Times New Roman" w:cs="Times New Roman"/>
        </w:rPr>
        <w:t>, 2013).</w:t>
      </w:r>
      <w:r w:rsidR="0013399B">
        <w:rPr>
          <w:rFonts w:ascii="Times New Roman" w:hAnsi="Times New Roman" w:cs="Times New Roman"/>
        </w:rPr>
        <w:t xml:space="preserve"> The region became known as </w:t>
      </w:r>
      <w:proofErr w:type="spellStart"/>
      <w:r w:rsidR="0013399B">
        <w:rPr>
          <w:rFonts w:ascii="Times New Roman" w:hAnsi="Times New Roman" w:cs="Times New Roman"/>
        </w:rPr>
        <w:t>Acadiana</w:t>
      </w:r>
      <w:proofErr w:type="spellEnd"/>
      <w:r w:rsidR="0013399B">
        <w:rPr>
          <w:rFonts w:ascii="Times New Roman" w:hAnsi="Times New Roman" w:cs="Times New Roman"/>
        </w:rPr>
        <w:t xml:space="preserve"> due to the Caj</w:t>
      </w:r>
      <w:r w:rsidR="00205D25">
        <w:rPr>
          <w:rFonts w:ascii="Times New Roman" w:hAnsi="Times New Roman" w:cs="Times New Roman"/>
        </w:rPr>
        <w:t>un origins within the Acadians.</w:t>
      </w:r>
      <w:r w:rsidR="003B2457">
        <w:rPr>
          <w:rFonts w:ascii="Times New Roman" w:hAnsi="Times New Roman" w:cs="Times New Roman"/>
        </w:rPr>
        <w:t xml:space="preserve"> </w:t>
      </w:r>
      <w:r w:rsidR="00100C17">
        <w:rPr>
          <w:rFonts w:ascii="Times New Roman" w:hAnsi="Times New Roman" w:cs="Times New Roman"/>
        </w:rPr>
        <w:t xml:space="preserve">The Cajuns </w:t>
      </w:r>
      <w:r w:rsidR="00E9337D">
        <w:rPr>
          <w:rFonts w:ascii="Times New Roman" w:hAnsi="Times New Roman" w:cs="Times New Roman"/>
        </w:rPr>
        <w:t>became prof</w:t>
      </w:r>
      <w:r w:rsidR="0010493E">
        <w:rPr>
          <w:rFonts w:ascii="Times New Roman" w:hAnsi="Times New Roman" w:cs="Times New Roman"/>
        </w:rPr>
        <w:t>icient in</w:t>
      </w:r>
      <w:r w:rsidR="003B2457">
        <w:rPr>
          <w:rFonts w:ascii="Times New Roman" w:hAnsi="Times New Roman" w:cs="Times New Roman"/>
        </w:rPr>
        <w:t xml:space="preserve"> hunting, trapping and fishing in order to adapt to the new environment they found themselves in</w:t>
      </w:r>
      <w:r w:rsidR="00E9337D">
        <w:rPr>
          <w:rFonts w:ascii="Times New Roman" w:hAnsi="Times New Roman" w:cs="Times New Roman"/>
        </w:rPr>
        <w:t>. Various animal species, such as alligators and muskrats, were captured for</w:t>
      </w:r>
      <w:r w:rsidR="0010493E">
        <w:rPr>
          <w:rFonts w:ascii="Times New Roman" w:hAnsi="Times New Roman" w:cs="Times New Roman"/>
        </w:rPr>
        <w:t xml:space="preserve"> use </w:t>
      </w:r>
      <w:r w:rsidR="003B2457">
        <w:rPr>
          <w:rFonts w:ascii="Times New Roman" w:hAnsi="Times New Roman" w:cs="Times New Roman"/>
        </w:rPr>
        <w:t xml:space="preserve">as sustenance or </w:t>
      </w:r>
      <w:r w:rsidR="0010493E">
        <w:rPr>
          <w:rFonts w:ascii="Times New Roman" w:hAnsi="Times New Roman" w:cs="Times New Roman"/>
        </w:rPr>
        <w:t xml:space="preserve">as trade items with other people, namely their skins and meat. Agriculture was another </w:t>
      </w:r>
      <w:r w:rsidR="00E9337D">
        <w:rPr>
          <w:rFonts w:ascii="Times New Roman" w:hAnsi="Times New Roman" w:cs="Times New Roman"/>
        </w:rPr>
        <w:t>fairly important part of the Cajun culture at the time, as they grew crops such as cotton and rice, though due to the inability of the swamps to support these crops, they were grown in</w:t>
      </w:r>
      <w:r w:rsidR="00930754">
        <w:rPr>
          <w:rFonts w:ascii="Times New Roman" w:hAnsi="Times New Roman" w:cs="Times New Roman"/>
        </w:rPr>
        <w:t xml:space="preserve"> other</w:t>
      </w:r>
      <w:r w:rsidR="006B2A55">
        <w:rPr>
          <w:rFonts w:ascii="Times New Roman" w:hAnsi="Times New Roman" w:cs="Times New Roman"/>
        </w:rPr>
        <w:t xml:space="preserve"> nearby environments with more favorable conditions for agriculture</w:t>
      </w:r>
      <w:r w:rsidR="00100C17">
        <w:rPr>
          <w:rFonts w:ascii="Times New Roman" w:hAnsi="Times New Roman" w:cs="Times New Roman"/>
        </w:rPr>
        <w:t xml:space="preserve">. </w:t>
      </w:r>
      <w:proofErr w:type="gramStart"/>
      <w:r w:rsidR="00A26FF8">
        <w:rPr>
          <w:rFonts w:ascii="Times New Roman" w:hAnsi="Times New Roman" w:cs="Times New Roman"/>
        </w:rPr>
        <w:t>(</w:t>
      </w:r>
      <w:proofErr w:type="spellStart"/>
      <w:r w:rsidR="00A26FF8">
        <w:rPr>
          <w:rFonts w:ascii="Times New Roman" w:hAnsi="Times New Roman" w:cs="Times New Roman"/>
        </w:rPr>
        <w:t>Mayda</w:t>
      </w:r>
      <w:proofErr w:type="spellEnd"/>
      <w:r w:rsidR="00A26FF8">
        <w:rPr>
          <w:rFonts w:ascii="Times New Roman" w:hAnsi="Times New Roman" w:cs="Times New Roman"/>
        </w:rPr>
        <w:t>, 2013).</w:t>
      </w:r>
      <w:proofErr w:type="gramEnd"/>
      <w:r w:rsidR="00A26FF8">
        <w:rPr>
          <w:rFonts w:ascii="Times New Roman" w:hAnsi="Times New Roman" w:cs="Times New Roman"/>
        </w:rPr>
        <w:t xml:space="preserve"> </w:t>
      </w:r>
      <w:r w:rsidR="00F36EAD">
        <w:rPr>
          <w:rFonts w:ascii="Times New Roman" w:hAnsi="Times New Roman" w:cs="Times New Roman"/>
        </w:rPr>
        <w:t>All of these factors created a strong basis upon which the Cajun culture could develop, but even with this strong basis the Cajun culture experienced its share of difficulties</w:t>
      </w:r>
    </w:p>
    <w:p w14:paraId="38BF603E" w14:textId="52B3A630" w:rsidR="00FB5609" w:rsidRDefault="00B227B4" w:rsidP="00F36EAD">
      <w:pPr>
        <w:spacing w:line="480" w:lineRule="auto"/>
        <w:ind w:firstLine="720"/>
        <w:rPr>
          <w:rFonts w:ascii="Times New Roman" w:hAnsi="Times New Roman" w:cs="Times New Roman"/>
        </w:rPr>
      </w:pPr>
      <w:r>
        <w:rPr>
          <w:rFonts w:ascii="Times New Roman" w:hAnsi="Times New Roman" w:cs="Times New Roman"/>
        </w:rPr>
        <w:t xml:space="preserve">In the late 1800s, around the time that the Civil War had ended, </w:t>
      </w:r>
      <w:r w:rsidR="0010493E">
        <w:rPr>
          <w:rFonts w:ascii="Times New Roman" w:hAnsi="Times New Roman" w:cs="Times New Roman"/>
        </w:rPr>
        <w:t>a new label was given to the Cajuns as being “white trash” and they were considered by many to be uneducated as well as uncivilized. The resulting pressure from this discrimination prevented Cajuns from competing in most job markets and many of them were forced to move to new locations to find work, most of which ended up bei</w:t>
      </w:r>
      <w:r w:rsidR="00590C52">
        <w:rPr>
          <w:rFonts w:ascii="Times New Roman" w:hAnsi="Times New Roman" w:cs="Times New Roman"/>
        </w:rPr>
        <w:t>ng employed as tenant farmers. In addition, a</w:t>
      </w:r>
      <w:r w:rsidR="0010493E">
        <w:rPr>
          <w:rFonts w:ascii="Times New Roman" w:hAnsi="Times New Roman" w:cs="Times New Roman"/>
        </w:rPr>
        <w:t>n influx of English speaking American citizens shifted the balance of ethnic groups in Louisiana, resulting in a prominence of English speaking citizens within Louisiana b</w:t>
      </w:r>
      <w:r w:rsidR="003D3772">
        <w:rPr>
          <w:rFonts w:ascii="Times New Roman" w:hAnsi="Times New Roman" w:cs="Times New Roman"/>
        </w:rPr>
        <w:t>y the time the 20</w:t>
      </w:r>
      <w:r w:rsidR="003D3772" w:rsidRPr="003D3772">
        <w:rPr>
          <w:rFonts w:ascii="Times New Roman" w:hAnsi="Times New Roman" w:cs="Times New Roman"/>
          <w:vertAlign w:val="superscript"/>
        </w:rPr>
        <w:t>th</w:t>
      </w:r>
      <w:r w:rsidR="003D3772">
        <w:rPr>
          <w:rFonts w:ascii="Times New Roman" w:hAnsi="Times New Roman" w:cs="Times New Roman"/>
        </w:rPr>
        <w:t xml:space="preserve"> c</w:t>
      </w:r>
      <w:r w:rsidR="0010493E">
        <w:rPr>
          <w:rFonts w:ascii="Times New Roman" w:hAnsi="Times New Roman" w:cs="Times New Roman"/>
        </w:rPr>
        <w:t>entury</w:t>
      </w:r>
      <w:r w:rsidR="00E762B8">
        <w:rPr>
          <w:rFonts w:ascii="Times New Roman" w:hAnsi="Times New Roman" w:cs="Times New Roman"/>
        </w:rPr>
        <w:t xml:space="preserve"> came around. This shift caused a rift between the </w:t>
      </w:r>
      <w:r w:rsidR="003D3772">
        <w:rPr>
          <w:rFonts w:ascii="Times New Roman" w:hAnsi="Times New Roman" w:cs="Times New Roman"/>
        </w:rPr>
        <w:t xml:space="preserve">white Creoles of New Orleans </w:t>
      </w:r>
      <w:r w:rsidR="00E762B8">
        <w:rPr>
          <w:rFonts w:ascii="Times New Roman" w:hAnsi="Times New Roman" w:cs="Times New Roman"/>
        </w:rPr>
        <w:t>and the Cajun French, but due to the newly established prominence of the white Creole population, they were able to gain significant influence over the future of the Cajun culture</w:t>
      </w:r>
      <w:r w:rsidR="00A7163F">
        <w:rPr>
          <w:rFonts w:ascii="Times New Roman" w:hAnsi="Times New Roman" w:cs="Times New Roman"/>
        </w:rPr>
        <w:t xml:space="preserve"> and one area they began with was language</w:t>
      </w:r>
      <w:r w:rsidR="00E762B8">
        <w:rPr>
          <w:rFonts w:ascii="Times New Roman" w:hAnsi="Times New Roman" w:cs="Times New Roman"/>
        </w:rPr>
        <w:t xml:space="preserve">. </w:t>
      </w:r>
      <w:r w:rsidR="00930754">
        <w:rPr>
          <w:rFonts w:ascii="Times New Roman" w:hAnsi="Times New Roman" w:cs="Times New Roman"/>
        </w:rPr>
        <w:t>The isolated lifestyle that the Cajuns</w:t>
      </w:r>
      <w:r w:rsidR="00A7163F">
        <w:rPr>
          <w:rFonts w:ascii="Times New Roman" w:hAnsi="Times New Roman" w:cs="Times New Roman"/>
        </w:rPr>
        <w:t xml:space="preserve"> had lived</w:t>
      </w:r>
      <w:r w:rsidR="00930754">
        <w:rPr>
          <w:rFonts w:ascii="Times New Roman" w:hAnsi="Times New Roman" w:cs="Times New Roman"/>
        </w:rPr>
        <w:t xml:space="preserve"> dur</w:t>
      </w:r>
      <w:r w:rsidR="00A7163F">
        <w:rPr>
          <w:rFonts w:ascii="Times New Roman" w:hAnsi="Times New Roman" w:cs="Times New Roman"/>
        </w:rPr>
        <w:t>ing their early years allowed for the development of</w:t>
      </w:r>
      <w:r w:rsidR="00930754">
        <w:rPr>
          <w:rFonts w:ascii="Times New Roman" w:hAnsi="Times New Roman" w:cs="Times New Roman"/>
        </w:rPr>
        <w:t xml:space="preserve"> their own version of the French language which would go on to be labeled “Cajun French”. However, as the influence of the English speaking white Creoles grew, m</w:t>
      </w:r>
      <w:r w:rsidR="00E762B8">
        <w:rPr>
          <w:rFonts w:ascii="Times New Roman" w:hAnsi="Times New Roman" w:cs="Times New Roman"/>
        </w:rPr>
        <w:t>any Cajun</w:t>
      </w:r>
      <w:r w:rsidR="003D3772">
        <w:rPr>
          <w:rFonts w:ascii="Times New Roman" w:hAnsi="Times New Roman" w:cs="Times New Roman"/>
        </w:rPr>
        <w:t xml:space="preserve"> </w:t>
      </w:r>
      <w:r w:rsidR="00E762B8">
        <w:rPr>
          <w:rFonts w:ascii="Times New Roman" w:hAnsi="Times New Roman" w:cs="Times New Roman"/>
        </w:rPr>
        <w:t xml:space="preserve">children who attended schools in New Orleans were </w:t>
      </w:r>
      <w:r w:rsidR="003D3772">
        <w:rPr>
          <w:rFonts w:ascii="Times New Roman" w:hAnsi="Times New Roman" w:cs="Times New Roman"/>
        </w:rPr>
        <w:t>forced</w:t>
      </w:r>
      <w:r w:rsidR="00E762B8">
        <w:rPr>
          <w:rFonts w:ascii="Times New Roman" w:hAnsi="Times New Roman" w:cs="Times New Roman"/>
        </w:rPr>
        <w:t xml:space="preserve"> to learn and speak English</w:t>
      </w:r>
      <w:r w:rsidR="00082514">
        <w:rPr>
          <w:rFonts w:ascii="Times New Roman" w:hAnsi="Times New Roman" w:cs="Times New Roman"/>
        </w:rPr>
        <w:t xml:space="preserve"> and were discouraged from speaking their native Cajun French, which set the stage for a period in time where Cajun culture and language were almost wiped out </w:t>
      </w:r>
      <w:r w:rsidR="00A26FF8">
        <w:rPr>
          <w:rFonts w:ascii="Times New Roman" w:hAnsi="Times New Roman" w:cs="Times New Roman"/>
        </w:rPr>
        <w:t>(</w:t>
      </w:r>
      <w:proofErr w:type="spellStart"/>
      <w:r w:rsidR="00A26FF8">
        <w:rPr>
          <w:rFonts w:ascii="Times New Roman" w:hAnsi="Times New Roman" w:cs="Times New Roman"/>
        </w:rPr>
        <w:t>Mayda</w:t>
      </w:r>
      <w:proofErr w:type="spellEnd"/>
      <w:r w:rsidR="00A26FF8">
        <w:rPr>
          <w:rFonts w:ascii="Times New Roman" w:hAnsi="Times New Roman" w:cs="Times New Roman"/>
        </w:rPr>
        <w:t>, 2013)</w:t>
      </w:r>
      <w:r w:rsidR="003D3772">
        <w:rPr>
          <w:rFonts w:ascii="Times New Roman" w:hAnsi="Times New Roman" w:cs="Times New Roman"/>
        </w:rPr>
        <w:t xml:space="preserve">. </w:t>
      </w:r>
      <w:r w:rsidR="008A6186">
        <w:rPr>
          <w:rFonts w:ascii="Times New Roman" w:hAnsi="Times New Roman" w:cs="Times New Roman"/>
        </w:rPr>
        <w:t xml:space="preserve">In a 2014 online survey done by an academic journal, a number of students within the region of </w:t>
      </w:r>
      <w:proofErr w:type="spellStart"/>
      <w:r w:rsidR="008A6186">
        <w:rPr>
          <w:rFonts w:ascii="Times New Roman" w:hAnsi="Times New Roman" w:cs="Times New Roman"/>
        </w:rPr>
        <w:t>Acadiana</w:t>
      </w:r>
      <w:proofErr w:type="spellEnd"/>
      <w:r w:rsidR="008A6186">
        <w:rPr>
          <w:rFonts w:ascii="Times New Roman" w:hAnsi="Times New Roman" w:cs="Times New Roman"/>
        </w:rPr>
        <w:t xml:space="preserve"> were examined on how they perceived the accents of people speaking Cajun English, Standard American English and Southern English; the accents were judged based on two dimensions of perception: solidarity (social closeness) and competence (education and intelligence)</w:t>
      </w:r>
      <w:r w:rsidR="002F1484">
        <w:rPr>
          <w:rFonts w:ascii="Times New Roman" w:hAnsi="Times New Roman" w:cs="Times New Roman"/>
        </w:rPr>
        <w:t xml:space="preserve">. The results showed that Cajun English is rated significantly higher than Standard American English and Southern English in terms of solidarity as opposed to Standard American and Southern English being rated higher in terms of competence. This may suggest a strong impact of the forced English teaching in </w:t>
      </w:r>
      <w:proofErr w:type="spellStart"/>
      <w:r w:rsidR="002F1484">
        <w:rPr>
          <w:rFonts w:ascii="Times New Roman" w:hAnsi="Times New Roman" w:cs="Times New Roman"/>
        </w:rPr>
        <w:t>Acadiana</w:t>
      </w:r>
      <w:proofErr w:type="spellEnd"/>
      <w:r w:rsidR="002F1484">
        <w:rPr>
          <w:rFonts w:ascii="Times New Roman" w:hAnsi="Times New Roman" w:cs="Times New Roman"/>
        </w:rPr>
        <w:t xml:space="preserve"> schools, as it seemed to make local inhabitants feel as if their own way of life was not to be associated as much </w:t>
      </w:r>
      <w:r w:rsidR="00A26FF8">
        <w:rPr>
          <w:rFonts w:ascii="Times New Roman" w:hAnsi="Times New Roman" w:cs="Times New Roman"/>
        </w:rPr>
        <w:t>with educatio</w:t>
      </w:r>
      <w:r w:rsidR="005312B6">
        <w:rPr>
          <w:rFonts w:ascii="Times New Roman" w:hAnsi="Times New Roman" w:cs="Times New Roman"/>
        </w:rPr>
        <w:t xml:space="preserve">n and intelligence (Kroll, 2014). </w:t>
      </w:r>
    </w:p>
    <w:p w14:paraId="3D39DB10" w14:textId="55655F1A" w:rsidR="00100C17" w:rsidRDefault="00F32B2A" w:rsidP="00FB5609">
      <w:pPr>
        <w:spacing w:line="480" w:lineRule="auto"/>
        <w:ind w:firstLine="720"/>
        <w:rPr>
          <w:rFonts w:ascii="Times New Roman" w:hAnsi="Times New Roman" w:cs="Times New Roman"/>
        </w:rPr>
      </w:pPr>
      <w:r>
        <w:rPr>
          <w:rFonts w:ascii="Times New Roman" w:hAnsi="Times New Roman" w:cs="Times New Roman"/>
        </w:rPr>
        <w:t>Sometime during the</w:t>
      </w:r>
      <w:r w:rsidR="00F82C68">
        <w:rPr>
          <w:rFonts w:ascii="Times New Roman" w:hAnsi="Times New Roman" w:cs="Times New Roman"/>
        </w:rPr>
        <w:t xml:space="preserve"> 20</w:t>
      </w:r>
      <w:r w:rsidR="00F82C68" w:rsidRPr="00F82C68">
        <w:rPr>
          <w:rFonts w:ascii="Times New Roman" w:hAnsi="Times New Roman" w:cs="Times New Roman"/>
          <w:vertAlign w:val="superscript"/>
        </w:rPr>
        <w:t>th</w:t>
      </w:r>
      <w:r w:rsidR="00F82C68">
        <w:rPr>
          <w:rFonts w:ascii="Times New Roman" w:hAnsi="Times New Roman" w:cs="Times New Roman"/>
        </w:rPr>
        <w:t xml:space="preserve"> century, the </w:t>
      </w:r>
      <w:r>
        <w:rPr>
          <w:rFonts w:ascii="Times New Roman" w:hAnsi="Times New Roman" w:cs="Times New Roman"/>
        </w:rPr>
        <w:t>entirety of the French Louisiana cultural regions and local cultures were all given the label of “Cajun” or “Acadian” even though various people within these groups did not have any Acadian ancestry.</w:t>
      </w:r>
      <w:r w:rsidR="00BB22DE">
        <w:rPr>
          <w:rFonts w:ascii="Times New Roman" w:hAnsi="Times New Roman" w:cs="Times New Roman"/>
        </w:rPr>
        <w:t xml:space="preserve">  Several factors came into play around this time that </w:t>
      </w:r>
      <w:r w:rsidR="006B2A55">
        <w:rPr>
          <w:rFonts w:ascii="Times New Roman" w:hAnsi="Times New Roman" w:cs="Times New Roman"/>
        </w:rPr>
        <w:t xml:space="preserve">sought to pull the Cajun culture out of its isolation </w:t>
      </w:r>
      <w:r w:rsidR="00BB22DE">
        <w:rPr>
          <w:rFonts w:ascii="Times New Roman" w:hAnsi="Times New Roman" w:cs="Times New Roman"/>
        </w:rPr>
        <w:t>and “Americanize” them. Examples of such factors include both World Wars</w:t>
      </w:r>
      <w:r w:rsidR="00A7163F">
        <w:rPr>
          <w:rFonts w:ascii="Times New Roman" w:hAnsi="Times New Roman" w:cs="Times New Roman"/>
        </w:rPr>
        <w:t xml:space="preserve"> drafting</w:t>
      </w:r>
      <w:r w:rsidR="00BB22DE">
        <w:rPr>
          <w:rFonts w:ascii="Times New Roman" w:hAnsi="Times New Roman" w:cs="Times New Roman"/>
        </w:rPr>
        <w:t xml:space="preserve"> Cajun citizens into the army, the oil industry luring Cajuns to it with the promise of work, and even pressure from the Louisiana government to</w:t>
      </w:r>
      <w:r w:rsidR="009C38D5">
        <w:rPr>
          <w:rFonts w:ascii="Times New Roman" w:hAnsi="Times New Roman" w:cs="Times New Roman"/>
        </w:rPr>
        <w:t xml:space="preserve"> leave behind</w:t>
      </w:r>
      <w:r w:rsidR="00BB22DE">
        <w:rPr>
          <w:rFonts w:ascii="Times New Roman" w:hAnsi="Times New Roman" w:cs="Times New Roman"/>
        </w:rPr>
        <w:t xml:space="preserve"> the French culture many Cajuns stuck to</w:t>
      </w:r>
      <w:r w:rsidR="006B2A55">
        <w:rPr>
          <w:rFonts w:ascii="Times New Roman" w:hAnsi="Times New Roman" w:cs="Times New Roman"/>
        </w:rPr>
        <w:t xml:space="preserve"> in favor of the American</w:t>
      </w:r>
      <w:r w:rsidR="009C38D5">
        <w:rPr>
          <w:rFonts w:ascii="Times New Roman" w:hAnsi="Times New Roman" w:cs="Times New Roman"/>
        </w:rPr>
        <w:t xml:space="preserve"> culture</w:t>
      </w:r>
      <w:r w:rsidR="00532F35">
        <w:rPr>
          <w:rFonts w:ascii="Times New Roman" w:hAnsi="Times New Roman" w:cs="Times New Roman"/>
        </w:rPr>
        <w:t xml:space="preserve"> (</w:t>
      </w:r>
      <w:proofErr w:type="spellStart"/>
      <w:r w:rsidR="00532F35">
        <w:rPr>
          <w:rFonts w:ascii="Times New Roman" w:hAnsi="Times New Roman" w:cs="Times New Roman"/>
        </w:rPr>
        <w:t>Mattern</w:t>
      </w:r>
      <w:proofErr w:type="spellEnd"/>
      <w:r w:rsidR="00532F35">
        <w:rPr>
          <w:rFonts w:ascii="Times New Roman" w:hAnsi="Times New Roman" w:cs="Times New Roman"/>
        </w:rPr>
        <w:t>, 1998)</w:t>
      </w:r>
      <w:r w:rsidR="00BB22DE">
        <w:rPr>
          <w:rFonts w:ascii="Times New Roman" w:hAnsi="Times New Roman" w:cs="Times New Roman"/>
        </w:rPr>
        <w:t>.</w:t>
      </w:r>
      <w:r>
        <w:rPr>
          <w:rFonts w:ascii="Times New Roman" w:hAnsi="Times New Roman" w:cs="Times New Roman"/>
        </w:rPr>
        <w:t xml:space="preserve"> Around this time, it became</w:t>
      </w:r>
      <w:r w:rsidR="006B2A55">
        <w:rPr>
          <w:rFonts w:ascii="Times New Roman" w:hAnsi="Times New Roman" w:cs="Times New Roman"/>
        </w:rPr>
        <w:t xml:space="preserve"> imperative for the Cajun people </w:t>
      </w:r>
      <w:r>
        <w:rPr>
          <w:rFonts w:ascii="Times New Roman" w:hAnsi="Times New Roman" w:cs="Times New Roman"/>
        </w:rPr>
        <w:t>to make efforts to preserving and revitalizing their culture. This was achieved through multiple methods but one of the most influential methods was the use of music</w:t>
      </w:r>
      <w:r w:rsidR="006B2A55">
        <w:rPr>
          <w:rFonts w:ascii="Times New Roman" w:hAnsi="Times New Roman" w:cs="Times New Roman"/>
        </w:rPr>
        <w:t>. Cajun music would be played</w:t>
      </w:r>
      <w:r>
        <w:rPr>
          <w:rFonts w:ascii="Times New Roman" w:hAnsi="Times New Roman" w:cs="Times New Roman"/>
        </w:rPr>
        <w:t xml:space="preserve"> at folk festivals set up by applied folklorists and local activists in an effort to display the Cajun culture to t</w:t>
      </w:r>
      <w:r w:rsidR="00FB5609">
        <w:rPr>
          <w:rFonts w:ascii="Times New Roman" w:hAnsi="Times New Roman" w:cs="Times New Roman"/>
        </w:rPr>
        <w:t xml:space="preserve">he public outside of </w:t>
      </w:r>
      <w:proofErr w:type="spellStart"/>
      <w:r w:rsidR="00FB5609">
        <w:rPr>
          <w:rFonts w:ascii="Times New Roman" w:hAnsi="Times New Roman" w:cs="Times New Roman"/>
        </w:rPr>
        <w:t>Acadiana</w:t>
      </w:r>
      <w:proofErr w:type="spellEnd"/>
      <w:r w:rsidR="00FB5609">
        <w:rPr>
          <w:rFonts w:ascii="Times New Roman" w:hAnsi="Times New Roman" w:cs="Times New Roman"/>
        </w:rPr>
        <w:t>; early examples of these festivals include the 1939 National Folk Festival in Dallas Texas and</w:t>
      </w:r>
      <w:r w:rsidR="006C0AEA">
        <w:rPr>
          <w:rFonts w:ascii="Times New Roman" w:hAnsi="Times New Roman" w:cs="Times New Roman"/>
        </w:rPr>
        <w:t xml:space="preserve"> the 1964 Newport Folk Festival </w:t>
      </w:r>
      <w:r w:rsidR="00A26FF8">
        <w:rPr>
          <w:rFonts w:ascii="Times New Roman" w:hAnsi="Times New Roman" w:cs="Times New Roman"/>
        </w:rPr>
        <w:t>(Sexton, 2011)</w:t>
      </w:r>
      <w:r w:rsidR="006C0AEA">
        <w:rPr>
          <w:rFonts w:ascii="Times New Roman" w:hAnsi="Times New Roman" w:cs="Times New Roman"/>
        </w:rPr>
        <w:t>.</w:t>
      </w:r>
      <w:r w:rsidR="00FB5609">
        <w:rPr>
          <w:rFonts w:ascii="Times New Roman" w:hAnsi="Times New Roman" w:cs="Times New Roman"/>
        </w:rPr>
        <w:t xml:space="preserve"> In addition to these festivals, Harry </w:t>
      </w:r>
      <w:proofErr w:type="spellStart"/>
      <w:r w:rsidR="00FB5609">
        <w:rPr>
          <w:rFonts w:ascii="Times New Roman" w:hAnsi="Times New Roman" w:cs="Times New Roman"/>
        </w:rPr>
        <w:t>LeFleur</w:t>
      </w:r>
      <w:proofErr w:type="spellEnd"/>
      <w:r w:rsidR="00FB5609">
        <w:rPr>
          <w:rFonts w:ascii="Times New Roman" w:hAnsi="Times New Roman" w:cs="Times New Roman"/>
        </w:rPr>
        <w:t xml:space="preserve"> established the Cajun French Music Association in 1984</w:t>
      </w:r>
      <w:r w:rsidR="009C38D5">
        <w:rPr>
          <w:rFonts w:ascii="Times New Roman" w:hAnsi="Times New Roman" w:cs="Times New Roman"/>
        </w:rPr>
        <w:t>, which was created to preserve and promote traditional Cajun culture</w:t>
      </w:r>
      <w:r w:rsidR="00FB5609">
        <w:rPr>
          <w:rFonts w:ascii="Times New Roman" w:hAnsi="Times New Roman" w:cs="Times New Roman"/>
        </w:rPr>
        <w:t xml:space="preserve">. The association contains chapters in Louisiana, Texas and </w:t>
      </w:r>
      <w:r w:rsidR="00EC1F77">
        <w:rPr>
          <w:rFonts w:ascii="Times New Roman" w:hAnsi="Times New Roman" w:cs="Times New Roman"/>
        </w:rPr>
        <w:t>Illinois</w:t>
      </w:r>
      <w:r w:rsidR="009C38D5">
        <w:rPr>
          <w:rFonts w:ascii="Times New Roman" w:hAnsi="Times New Roman" w:cs="Times New Roman"/>
        </w:rPr>
        <w:t xml:space="preserve"> and</w:t>
      </w:r>
      <w:r w:rsidR="00EC1F77">
        <w:rPr>
          <w:rFonts w:ascii="Times New Roman" w:hAnsi="Times New Roman" w:cs="Times New Roman"/>
        </w:rPr>
        <w:t xml:space="preserve"> remains active in Cajun ethnic revival and cultural advocacy. However, there has been a clash of ideals between members of the Association and elderly Cajuns as to what it actually means to preserve the Cajun culture. The variation within the Cajun culture has made it difficult to </w:t>
      </w:r>
      <w:r w:rsidR="009C38D5">
        <w:rPr>
          <w:rFonts w:ascii="Times New Roman" w:hAnsi="Times New Roman" w:cs="Times New Roman"/>
        </w:rPr>
        <w:t>determine what exactly counts as “</w:t>
      </w:r>
      <w:r w:rsidR="00EC1F77">
        <w:rPr>
          <w:rFonts w:ascii="Times New Roman" w:hAnsi="Times New Roman" w:cs="Times New Roman"/>
        </w:rPr>
        <w:t>traditional</w:t>
      </w:r>
      <w:r w:rsidR="009C38D5">
        <w:rPr>
          <w:rFonts w:ascii="Times New Roman" w:hAnsi="Times New Roman" w:cs="Times New Roman"/>
        </w:rPr>
        <w:t>”</w:t>
      </w:r>
      <w:r w:rsidR="00EC1F77">
        <w:rPr>
          <w:rFonts w:ascii="Times New Roman" w:hAnsi="Times New Roman" w:cs="Times New Roman"/>
        </w:rPr>
        <w:t xml:space="preserve"> practices and these disagreements can cause</w:t>
      </w:r>
      <w:r w:rsidR="006B2A55">
        <w:rPr>
          <w:rFonts w:ascii="Times New Roman" w:hAnsi="Times New Roman" w:cs="Times New Roman"/>
        </w:rPr>
        <w:t xml:space="preserve"> an issue of identity for the Cajun culture because if its own people can’t define the culture, how is anyone else supposed to?</w:t>
      </w:r>
      <w:r w:rsidR="00B76841">
        <w:rPr>
          <w:rFonts w:ascii="Times New Roman" w:hAnsi="Times New Roman" w:cs="Times New Roman"/>
        </w:rPr>
        <w:t xml:space="preserve"> However, at the s</w:t>
      </w:r>
      <w:r w:rsidR="009C38D5">
        <w:rPr>
          <w:rFonts w:ascii="Times New Roman" w:hAnsi="Times New Roman" w:cs="Times New Roman"/>
        </w:rPr>
        <w:t xml:space="preserve">ame time, the influence of the older generations </w:t>
      </w:r>
      <w:r w:rsidR="004D0C4B">
        <w:rPr>
          <w:rFonts w:ascii="Times New Roman" w:hAnsi="Times New Roman" w:cs="Times New Roman"/>
        </w:rPr>
        <w:t xml:space="preserve">of Cajuns </w:t>
      </w:r>
      <w:r w:rsidR="00B76841">
        <w:rPr>
          <w:rFonts w:ascii="Times New Roman" w:hAnsi="Times New Roman" w:cs="Times New Roman"/>
        </w:rPr>
        <w:t>and</w:t>
      </w:r>
      <w:r w:rsidR="009C38D5">
        <w:rPr>
          <w:rFonts w:ascii="Times New Roman" w:hAnsi="Times New Roman" w:cs="Times New Roman"/>
        </w:rPr>
        <w:t xml:space="preserve"> of the</w:t>
      </w:r>
      <w:r w:rsidR="00B76841">
        <w:rPr>
          <w:rFonts w:ascii="Times New Roman" w:hAnsi="Times New Roman" w:cs="Times New Roman"/>
        </w:rPr>
        <w:t xml:space="preserve"> CFMA continues to dimin</w:t>
      </w:r>
      <w:r w:rsidR="009C38D5">
        <w:rPr>
          <w:rFonts w:ascii="Times New Roman" w:hAnsi="Times New Roman" w:cs="Times New Roman"/>
        </w:rPr>
        <w:t>ish, opening the way for the new</w:t>
      </w:r>
      <w:r w:rsidR="00B76841">
        <w:rPr>
          <w:rFonts w:ascii="Times New Roman" w:hAnsi="Times New Roman" w:cs="Times New Roman"/>
        </w:rPr>
        <w:t xml:space="preserve"> generations to both preserve the old traditions</w:t>
      </w:r>
      <w:r w:rsidR="009C38D5">
        <w:rPr>
          <w:rFonts w:ascii="Times New Roman" w:hAnsi="Times New Roman" w:cs="Times New Roman"/>
        </w:rPr>
        <w:t xml:space="preserve"> as best they can</w:t>
      </w:r>
      <w:r w:rsidR="00B76841">
        <w:rPr>
          <w:rFonts w:ascii="Times New Roman" w:hAnsi="Times New Roman" w:cs="Times New Roman"/>
        </w:rPr>
        <w:t xml:space="preserve"> while acknowledging and incorporating the diversity of new musical</w:t>
      </w:r>
      <w:r w:rsidR="00A26FF8">
        <w:rPr>
          <w:rFonts w:ascii="Times New Roman" w:hAnsi="Times New Roman" w:cs="Times New Roman"/>
        </w:rPr>
        <w:t xml:space="preserve"> styles into the Cajun culture (Sexton, 2011)</w:t>
      </w:r>
      <w:r w:rsidR="00550603">
        <w:rPr>
          <w:rFonts w:ascii="Times New Roman" w:hAnsi="Times New Roman" w:cs="Times New Roman"/>
        </w:rPr>
        <w:t>.</w:t>
      </w:r>
    </w:p>
    <w:p w14:paraId="33A973D7" w14:textId="636C12EE" w:rsidR="00B079E6" w:rsidRDefault="00F82C68" w:rsidP="00467331">
      <w:pPr>
        <w:spacing w:line="480" w:lineRule="auto"/>
        <w:rPr>
          <w:rFonts w:ascii="Times New Roman" w:hAnsi="Times New Roman" w:cs="Times New Roman"/>
        </w:rPr>
      </w:pPr>
      <w:r>
        <w:rPr>
          <w:rFonts w:ascii="Times New Roman" w:hAnsi="Times New Roman" w:cs="Times New Roman"/>
        </w:rPr>
        <w:tab/>
      </w:r>
      <w:r w:rsidR="00B079E6">
        <w:rPr>
          <w:rFonts w:ascii="Times New Roman" w:hAnsi="Times New Roman" w:cs="Times New Roman"/>
        </w:rPr>
        <w:t xml:space="preserve">Nowadays the Cajun culture has become recognized as a major aspect of the state of Louisiana. The Department of Culture, Recreation, and Tourism have generalized the state into 5 particular regions, mainly based on the cultural and/or social attitudes prevalent within each region. </w:t>
      </w:r>
      <w:r w:rsidR="002F0624">
        <w:rPr>
          <w:rFonts w:ascii="Times New Roman" w:hAnsi="Times New Roman" w:cs="Times New Roman"/>
        </w:rPr>
        <w:t xml:space="preserve">One of these 5 regions is given the title of “Cajun Country” as it </w:t>
      </w:r>
      <w:r w:rsidR="009C38D5">
        <w:rPr>
          <w:rFonts w:ascii="Times New Roman" w:hAnsi="Times New Roman" w:cs="Times New Roman"/>
        </w:rPr>
        <w:t xml:space="preserve">encompasses the </w:t>
      </w:r>
      <w:r w:rsidR="002F0624">
        <w:rPr>
          <w:rFonts w:ascii="Times New Roman" w:hAnsi="Times New Roman" w:cs="Times New Roman"/>
        </w:rPr>
        <w:t>boundaries of the Atch</w:t>
      </w:r>
      <w:r w:rsidR="009C38D5">
        <w:rPr>
          <w:rFonts w:ascii="Times New Roman" w:hAnsi="Times New Roman" w:cs="Times New Roman"/>
        </w:rPr>
        <w:t xml:space="preserve">afalaya Basin where the Acadian culture </w:t>
      </w:r>
      <w:r w:rsidR="002F0624">
        <w:rPr>
          <w:rFonts w:ascii="Times New Roman" w:hAnsi="Times New Roman" w:cs="Times New Roman"/>
        </w:rPr>
        <w:t xml:space="preserve">originally settled </w:t>
      </w:r>
      <w:r w:rsidR="009C38D5">
        <w:rPr>
          <w:rFonts w:ascii="Times New Roman" w:hAnsi="Times New Roman" w:cs="Times New Roman"/>
        </w:rPr>
        <w:t xml:space="preserve">in Louisiana </w:t>
      </w:r>
      <w:r w:rsidR="002F0624">
        <w:rPr>
          <w:rFonts w:ascii="Times New Roman" w:hAnsi="Times New Roman" w:cs="Times New Roman"/>
        </w:rPr>
        <w:t>and where the Cajun culture r</w:t>
      </w:r>
      <w:r w:rsidR="00221B25">
        <w:rPr>
          <w:rFonts w:ascii="Times New Roman" w:hAnsi="Times New Roman" w:cs="Times New Roman"/>
        </w:rPr>
        <w:t>emains the most prevalent today (Figure 1).</w:t>
      </w:r>
      <w:r w:rsidR="002F0624">
        <w:rPr>
          <w:rFonts w:ascii="Times New Roman" w:hAnsi="Times New Roman" w:cs="Times New Roman"/>
        </w:rPr>
        <w:t xml:space="preserve"> </w:t>
      </w:r>
      <w:r w:rsidR="00FA4127">
        <w:rPr>
          <w:rFonts w:ascii="Times New Roman" w:hAnsi="Times New Roman" w:cs="Times New Roman"/>
        </w:rPr>
        <w:t>An interesting thing to note is that the word “Cajun” is used in multiple businesses throughout</w:t>
      </w:r>
      <w:r w:rsidR="002B2AD2">
        <w:rPr>
          <w:rFonts w:ascii="Times New Roman" w:hAnsi="Times New Roman" w:cs="Times New Roman"/>
        </w:rPr>
        <w:t xml:space="preserve"> the state, but the majority is located in southern Louisiana. The only known CRT region that recognizes Cajun/Acadian heritage is the Cajun Country region, but interestingly enough, only about 17 of the aforementioned businesses can be found in this region and only one of those 17 can be found within the Cajun</w:t>
      </w:r>
      <w:r w:rsidR="006763EA">
        <w:rPr>
          <w:rFonts w:ascii="Times New Roman" w:hAnsi="Times New Roman" w:cs="Times New Roman"/>
        </w:rPr>
        <w:t>/</w:t>
      </w:r>
      <w:proofErr w:type="spellStart"/>
      <w:r w:rsidR="006763EA">
        <w:rPr>
          <w:rFonts w:ascii="Times New Roman" w:hAnsi="Times New Roman" w:cs="Times New Roman"/>
        </w:rPr>
        <w:t>Acadiana</w:t>
      </w:r>
      <w:proofErr w:type="spellEnd"/>
      <w:r w:rsidR="006763EA">
        <w:rPr>
          <w:rFonts w:ascii="Times New Roman" w:hAnsi="Times New Roman" w:cs="Times New Roman"/>
        </w:rPr>
        <w:t xml:space="preserve"> </w:t>
      </w:r>
      <w:r w:rsidR="002B2AD2">
        <w:rPr>
          <w:rFonts w:ascii="Times New Roman" w:hAnsi="Times New Roman" w:cs="Times New Roman"/>
        </w:rPr>
        <w:t>cultural region.</w:t>
      </w:r>
      <w:r w:rsidR="00203499">
        <w:rPr>
          <w:rFonts w:ascii="Times New Roman" w:hAnsi="Times New Roman" w:cs="Times New Roman"/>
        </w:rPr>
        <w:t xml:space="preserve"> </w:t>
      </w:r>
      <w:r w:rsidR="002B2AD2">
        <w:rPr>
          <w:rFonts w:ascii="Times New Roman" w:hAnsi="Times New Roman" w:cs="Times New Roman"/>
        </w:rPr>
        <w:t>This is a significant indication that the word “Cajun” holds more influence outside of its own cultural region and shows how the tourism industry has made use of it</w:t>
      </w:r>
      <w:r w:rsidR="00A26FF8">
        <w:rPr>
          <w:rFonts w:ascii="Times New Roman" w:hAnsi="Times New Roman" w:cs="Times New Roman"/>
        </w:rPr>
        <w:t xml:space="preserve"> (McEwen 2014)</w:t>
      </w:r>
      <w:r w:rsidR="002B2AD2">
        <w:rPr>
          <w:rFonts w:ascii="Times New Roman" w:hAnsi="Times New Roman" w:cs="Times New Roman"/>
        </w:rPr>
        <w:t>.</w:t>
      </w:r>
    </w:p>
    <w:p w14:paraId="4B77F77F" w14:textId="00C849B8" w:rsidR="00DF2976" w:rsidRDefault="00C6056B" w:rsidP="00467331">
      <w:pPr>
        <w:spacing w:line="480" w:lineRule="auto"/>
        <w:rPr>
          <w:rFonts w:ascii="Times New Roman" w:hAnsi="Times New Roman" w:cs="Times New Roman"/>
        </w:rPr>
      </w:pPr>
      <w:r>
        <w:rPr>
          <w:rFonts w:ascii="Times New Roman" w:hAnsi="Times New Roman" w:cs="Times New Roman"/>
        </w:rPr>
        <w:tab/>
        <w:t>Due to</w:t>
      </w:r>
      <w:r w:rsidR="007B6FE7">
        <w:rPr>
          <w:rFonts w:ascii="Times New Roman" w:hAnsi="Times New Roman" w:cs="Times New Roman"/>
        </w:rPr>
        <w:t xml:space="preserve"> 20</w:t>
      </w:r>
      <w:r w:rsidR="007B6FE7" w:rsidRPr="007B6FE7">
        <w:rPr>
          <w:rFonts w:ascii="Times New Roman" w:hAnsi="Times New Roman" w:cs="Times New Roman"/>
          <w:vertAlign w:val="superscript"/>
        </w:rPr>
        <w:t>th</w:t>
      </w:r>
      <w:r>
        <w:rPr>
          <w:rFonts w:ascii="Times New Roman" w:hAnsi="Times New Roman" w:cs="Times New Roman"/>
        </w:rPr>
        <w:t xml:space="preserve"> century developments in</w:t>
      </w:r>
      <w:r w:rsidR="007B6FE7">
        <w:rPr>
          <w:rFonts w:ascii="Times New Roman" w:hAnsi="Times New Roman" w:cs="Times New Roman"/>
        </w:rPr>
        <w:t xml:space="preserve"> transportation and communication, the Cajun culture has been able to spread its influence even further than before. Various aspects of the Cajun culture, such as cuisine and music, have worked their way up to a high standing point within the </w:t>
      </w:r>
      <w:r w:rsidR="00441BFA">
        <w:rPr>
          <w:rFonts w:ascii="Times New Roman" w:hAnsi="Times New Roman" w:cs="Times New Roman"/>
        </w:rPr>
        <w:t>“</w:t>
      </w:r>
      <w:r w:rsidR="007B6FE7">
        <w:rPr>
          <w:rFonts w:ascii="Times New Roman" w:hAnsi="Times New Roman" w:cs="Times New Roman"/>
        </w:rPr>
        <w:t>American ethnic mosaic</w:t>
      </w:r>
      <w:r w:rsidR="00441BFA">
        <w:rPr>
          <w:rFonts w:ascii="Times New Roman" w:hAnsi="Times New Roman" w:cs="Times New Roman"/>
        </w:rPr>
        <w:t>” (</w:t>
      </w:r>
      <w:proofErr w:type="spellStart"/>
      <w:r w:rsidR="00441BFA">
        <w:rPr>
          <w:rFonts w:ascii="Times New Roman" w:hAnsi="Times New Roman" w:cs="Times New Roman"/>
        </w:rPr>
        <w:t>Keul</w:t>
      </w:r>
      <w:proofErr w:type="spellEnd"/>
      <w:r w:rsidR="00441BFA">
        <w:rPr>
          <w:rFonts w:ascii="Times New Roman" w:hAnsi="Times New Roman" w:cs="Times New Roman"/>
        </w:rPr>
        <w:t xml:space="preserve"> 2014)</w:t>
      </w:r>
      <w:r w:rsidR="007B6FE7">
        <w:rPr>
          <w:rFonts w:ascii="Times New Roman" w:hAnsi="Times New Roman" w:cs="Times New Roman"/>
        </w:rPr>
        <w:t xml:space="preserve"> and are now quite widespread outside of the Atchafalaya Basin. This popularity leads to curiosity from people outside the region and in turn has made observations of the Cajun culture an integral part of Louisiana’s current tourist industry.</w:t>
      </w:r>
      <w:r w:rsidR="007661B4">
        <w:rPr>
          <w:rFonts w:ascii="Times New Roman" w:hAnsi="Times New Roman" w:cs="Times New Roman"/>
        </w:rPr>
        <w:t xml:space="preserve"> Nowadays m</w:t>
      </w:r>
      <w:r w:rsidR="009C38D5">
        <w:rPr>
          <w:rFonts w:ascii="Times New Roman" w:hAnsi="Times New Roman" w:cs="Times New Roman"/>
        </w:rPr>
        <w:t xml:space="preserve">any stores within Louisiana sell various merchandise that </w:t>
      </w:r>
      <w:r w:rsidR="007661B4">
        <w:rPr>
          <w:rFonts w:ascii="Times New Roman" w:hAnsi="Times New Roman" w:cs="Times New Roman"/>
        </w:rPr>
        <w:t xml:space="preserve">carry a “Cajun” brand to it in order to enhance its distinctiveness and appeal to tourists, </w:t>
      </w:r>
      <w:r w:rsidR="00BB3647">
        <w:rPr>
          <w:rFonts w:ascii="Times New Roman" w:hAnsi="Times New Roman" w:cs="Times New Roman"/>
        </w:rPr>
        <w:t xml:space="preserve">but Louisiana seems to shine through the most in its ability to give tourists a taste of “authentic” Cajun culture. Various dances, restaurants and music festivals are able to produce modern versions of particular Cajun narratives that greatly appeal to tourists. </w:t>
      </w:r>
    </w:p>
    <w:p w14:paraId="15CE0FF7" w14:textId="56F1AFC9" w:rsidR="00A66226" w:rsidRDefault="00BB3647" w:rsidP="00DF2976">
      <w:pPr>
        <w:spacing w:line="480" w:lineRule="auto"/>
        <w:ind w:firstLine="720"/>
        <w:rPr>
          <w:rFonts w:ascii="Times New Roman" w:hAnsi="Times New Roman" w:cs="Times New Roman"/>
        </w:rPr>
      </w:pPr>
      <w:r>
        <w:rPr>
          <w:rFonts w:ascii="Times New Roman" w:hAnsi="Times New Roman" w:cs="Times New Roman"/>
        </w:rPr>
        <w:t xml:space="preserve">Probably one of the most defining features </w:t>
      </w:r>
      <w:r w:rsidR="0079733A">
        <w:rPr>
          <w:rFonts w:ascii="Times New Roman" w:hAnsi="Times New Roman" w:cs="Times New Roman"/>
        </w:rPr>
        <w:t xml:space="preserve">of the </w:t>
      </w:r>
      <w:r w:rsidR="00F7229A">
        <w:rPr>
          <w:rFonts w:ascii="Times New Roman" w:hAnsi="Times New Roman" w:cs="Times New Roman"/>
        </w:rPr>
        <w:t>Cajun culture</w:t>
      </w:r>
      <w:r>
        <w:rPr>
          <w:rFonts w:ascii="Times New Roman" w:hAnsi="Times New Roman" w:cs="Times New Roman"/>
        </w:rPr>
        <w:t xml:space="preserve"> is that of the swamp environme</w:t>
      </w:r>
      <w:r w:rsidR="00F7229A">
        <w:rPr>
          <w:rFonts w:ascii="Times New Roman" w:hAnsi="Times New Roman" w:cs="Times New Roman"/>
        </w:rPr>
        <w:t>nt within the Atchafalaya Basin. Most Cajuns</w:t>
      </w:r>
      <w:r w:rsidR="007661B4">
        <w:rPr>
          <w:rFonts w:ascii="Times New Roman" w:hAnsi="Times New Roman" w:cs="Times New Roman"/>
        </w:rPr>
        <w:t xml:space="preserve"> actually</w:t>
      </w:r>
      <w:r w:rsidR="00F7229A">
        <w:rPr>
          <w:rFonts w:ascii="Times New Roman" w:hAnsi="Times New Roman" w:cs="Times New Roman"/>
        </w:rPr>
        <w:t xml:space="preserve"> res</w:t>
      </w:r>
      <w:r w:rsidR="007661B4">
        <w:rPr>
          <w:rFonts w:ascii="Times New Roman" w:hAnsi="Times New Roman" w:cs="Times New Roman"/>
        </w:rPr>
        <w:t>ide in urban environments today but</w:t>
      </w:r>
      <w:r w:rsidR="00424B4D">
        <w:rPr>
          <w:rFonts w:ascii="Times New Roman" w:hAnsi="Times New Roman" w:cs="Times New Roman"/>
        </w:rPr>
        <w:t xml:space="preserve"> this association with the swamp environment is understandable</w:t>
      </w:r>
      <w:r w:rsidR="0079733A">
        <w:rPr>
          <w:rFonts w:ascii="Times New Roman" w:hAnsi="Times New Roman" w:cs="Times New Roman"/>
        </w:rPr>
        <w:t>. The fact that a</w:t>
      </w:r>
      <w:r w:rsidR="00AA2DF0">
        <w:rPr>
          <w:rFonts w:ascii="Times New Roman" w:hAnsi="Times New Roman" w:cs="Times New Roman"/>
        </w:rPr>
        <w:t xml:space="preserve"> significant portion of southern Louisiana’s landscape is swampland and the Cajun</w:t>
      </w:r>
      <w:r w:rsidR="00424B4D">
        <w:rPr>
          <w:rFonts w:ascii="Times New Roman" w:hAnsi="Times New Roman" w:cs="Times New Roman"/>
        </w:rPr>
        <w:t xml:space="preserve"> </w:t>
      </w:r>
      <w:r w:rsidR="007661B4">
        <w:rPr>
          <w:rFonts w:ascii="Times New Roman" w:hAnsi="Times New Roman" w:cs="Times New Roman"/>
        </w:rPr>
        <w:t>ancestor’s</w:t>
      </w:r>
      <w:r w:rsidR="00424B4D">
        <w:rPr>
          <w:rFonts w:ascii="Times New Roman" w:hAnsi="Times New Roman" w:cs="Times New Roman"/>
        </w:rPr>
        <w:t xml:space="preserve"> settl</w:t>
      </w:r>
      <w:r w:rsidR="007661B4">
        <w:rPr>
          <w:rFonts w:ascii="Times New Roman" w:hAnsi="Times New Roman" w:cs="Times New Roman"/>
        </w:rPr>
        <w:t>ement of that particular region</w:t>
      </w:r>
      <w:r w:rsidR="00424B4D">
        <w:rPr>
          <w:rFonts w:ascii="Times New Roman" w:hAnsi="Times New Roman" w:cs="Times New Roman"/>
        </w:rPr>
        <w:t xml:space="preserve"> has made the swamp environment a major symbol of the Cajun culture. The main reason for this universal association can be seen as an act of propagation by the tourism industry. </w:t>
      </w:r>
      <w:r w:rsidR="003B4D6E">
        <w:rPr>
          <w:rFonts w:ascii="Times New Roman" w:hAnsi="Times New Roman" w:cs="Times New Roman"/>
        </w:rPr>
        <w:t>One of the main qualities that make a specific ethnic group a good topic for tourism is the its uniqueness in com</w:t>
      </w:r>
      <w:r w:rsidR="00A26FF8">
        <w:rPr>
          <w:rFonts w:ascii="Times New Roman" w:hAnsi="Times New Roman" w:cs="Times New Roman"/>
        </w:rPr>
        <w:t xml:space="preserve">parison to other ethnic groups. </w:t>
      </w:r>
      <w:r w:rsidR="003B4D6E">
        <w:rPr>
          <w:rFonts w:ascii="Times New Roman" w:hAnsi="Times New Roman" w:cs="Times New Roman"/>
        </w:rPr>
        <w:t>Many people can find certain romanticism in a group of people living within a typically unwelcome environment to settlement and the unique practices that have developed from living in a location that is both different and isolated from most other settled regions within Louisiana. It is true that the Cajun culture made a living for itself within the swamp environment and</w:t>
      </w:r>
      <w:r w:rsidR="00AA2DF0">
        <w:rPr>
          <w:rFonts w:ascii="Times New Roman" w:hAnsi="Times New Roman" w:cs="Times New Roman"/>
        </w:rPr>
        <w:t xml:space="preserve"> isolation would come easier in the Atchafalaya Basin due to the size of the area within it (~5,700 km squared) and the difficulties inherent in navigating its wetlands. B</w:t>
      </w:r>
      <w:r w:rsidR="007661B4">
        <w:rPr>
          <w:rFonts w:ascii="Times New Roman" w:hAnsi="Times New Roman" w:cs="Times New Roman"/>
        </w:rPr>
        <w:t>oth of these factors tended</w:t>
      </w:r>
      <w:r w:rsidR="003B4D6E">
        <w:rPr>
          <w:rFonts w:ascii="Times New Roman" w:hAnsi="Times New Roman" w:cs="Times New Roman"/>
        </w:rPr>
        <w:t xml:space="preserve"> to discourage communications between the groups that lived within the basin</w:t>
      </w:r>
      <w:r w:rsidR="00A26FF8">
        <w:rPr>
          <w:rFonts w:ascii="Times New Roman" w:hAnsi="Times New Roman" w:cs="Times New Roman"/>
        </w:rPr>
        <w:t>’s limits and those who did not (</w:t>
      </w:r>
      <w:proofErr w:type="spellStart"/>
      <w:r w:rsidR="00A26FF8">
        <w:rPr>
          <w:rFonts w:ascii="Times New Roman" w:hAnsi="Times New Roman" w:cs="Times New Roman"/>
        </w:rPr>
        <w:t>Keul</w:t>
      </w:r>
      <w:proofErr w:type="spellEnd"/>
      <w:r w:rsidR="00A26FF8">
        <w:rPr>
          <w:rFonts w:ascii="Times New Roman" w:hAnsi="Times New Roman" w:cs="Times New Roman"/>
        </w:rPr>
        <w:t>, 2014).</w:t>
      </w:r>
      <w:r w:rsidR="003B4D6E">
        <w:rPr>
          <w:rFonts w:ascii="Times New Roman" w:hAnsi="Times New Roman" w:cs="Times New Roman"/>
        </w:rPr>
        <w:t xml:space="preserve"> </w:t>
      </w:r>
      <w:r w:rsidR="00DF2976">
        <w:rPr>
          <w:rFonts w:ascii="Times New Roman" w:hAnsi="Times New Roman" w:cs="Times New Roman"/>
        </w:rPr>
        <w:t>In addition, the ancestors of the Cajun culture, the</w:t>
      </w:r>
      <w:r w:rsidR="00AA2DF0">
        <w:rPr>
          <w:rFonts w:ascii="Times New Roman" w:hAnsi="Times New Roman" w:cs="Times New Roman"/>
        </w:rPr>
        <w:t xml:space="preserve"> Acadians, maintained an ideal </w:t>
      </w:r>
      <w:r w:rsidR="00DF2976">
        <w:rPr>
          <w:rFonts w:ascii="Times New Roman" w:hAnsi="Times New Roman" w:cs="Times New Roman"/>
        </w:rPr>
        <w:t>of subsistence hunting and agriculture where they hunted and f</w:t>
      </w:r>
      <w:r w:rsidR="007661B4">
        <w:rPr>
          <w:rFonts w:ascii="Times New Roman" w:hAnsi="Times New Roman" w:cs="Times New Roman"/>
        </w:rPr>
        <w:t xml:space="preserve">armed only what was needed. The isolation </w:t>
      </w:r>
      <w:r w:rsidR="00930754">
        <w:rPr>
          <w:rFonts w:ascii="Times New Roman" w:hAnsi="Times New Roman" w:cs="Times New Roman"/>
        </w:rPr>
        <w:t>from most other cultures helped Cajuns inherit and maintain</w:t>
      </w:r>
      <w:r w:rsidR="00DF2976">
        <w:rPr>
          <w:rFonts w:ascii="Times New Roman" w:hAnsi="Times New Roman" w:cs="Times New Roman"/>
        </w:rPr>
        <w:t xml:space="preserve"> this mindset </w:t>
      </w:r>
      <w:r w:rsidR="00AA2DF0">
        <w:rPr>
          <w:rFonts w:ascii="Times New Roman" w:hAnsi="Times New Roman" w:cs="Times New Roman"/>
        </w:rPr>
        <w:t>as</w:t>
      </w:r>
      <w:r w:rsidR="00930754">
        <w:rPr>
          <w:rFonts w:ascii="Times New Roman" w:hAnsi="Times New Roman" w:cs="Times New Roman"/>
        </w:rPr>
        <w:t xml:space="preserve"> they learned</w:t>
      </w:r>
      <w:r w:rsidR="00DF2976">
        <w:rPr>
          <w:rFonts w:ascii="Times New Roman" w:hAnsi="Times New Roman" w:cs="Times New Roman"/>
        </w:rPr>
        <w:t xml:space="preserve"> how to gath</w:t>
      </w:r>
      <w:r w:rsidR="0089308E">
        <w:rPr>
          <w:rFonts w:ascii="Times New Roman" w:hAnsi="Times New Roman" w:cs="Times New Roman"/>
        </w:rPr>
        <w:t xml:space="preserve">er and grow what was needed from the swamp environment. </w:t>
      </w:r>
      <w:r w:rsidR="00AA2DF0">
        <w:rPr>
          <w:rFonts w:ascii="Times New Roman" w:hAnsi="Times New Roman" w:cs="Times New Roman"/>
        </w:rPr>
        <w:t xml:space="preserve">These factors </w:t>
      </w:r>
      <w:r w:rsidR="00A66226">
        <w:rPr>
          <w:rFonts w:ascii="Times New Roman" w:hAnsi="Times New Roman" w:cs="Times New Roman"/>
        </w:rPr>
        <w:t xml:space="preserve">of isolation and specific practices are made even </w:t>
      </w:r>
      <w:r w:rsidR="008D2FB7">
        <w:rPr>
          <w:rFonts w:ascii="Times New Roman" w:hAnsi="Times New Roman" w:cs="Times New Roman"/>
        </w:rPr>
        <w:t xml:space="preserve">more </w:t>
      </w:r>
      <w:r w:rsidR="00A66226">
        <w:rPr>
          <w:rFonts w:ascii="Times New Roman" w:hAnsi="Times New Roman" w:cs="Times New Roman"/>
        </w:rPr>
        <w:t xml:space="preserve">unique by the fact that though the Cajun culture has spread to other places, it is still at its strongest within the within Louisiana and within the Basin. This presents a very specific </w:t>
      </w:r>
      <w:r w:rsidR="006110A9">
        <w:rPr>
          <w:rFonts w:ascii="Times New Roman" w:hAnsi="Times New Roman" w:cs="Times New Roman"/>
        </w:rPr>
        <w:t>location, which emphasizes an importance of “place” not only for the Cajun culture but also aids in the stories</w:t>
      </w:r>
      <w:r w:rsidR="00A26FF8">
        <w:rPr>
          <w:rFonts w:ascii="Times New Roman" w:hAnsi="Times New Roman" w:cs="Times New Roman"/>
        </w:rPr>
        <w:t xml:space="preserve"> spread by the tourism industry (</w:t>
      </w:r>
      <w:proofErr w:type="spellStart"/>
      <w:r w:rsidR="00A26FF8">
        <w:rPr>
          <w:rFonts w:ascii="Times New Roman" w:hAnsi="Times New Roman" w:cs="Times New Roman"/>
        </w:rPr>
        <w:t>Keul</w:t>
      </w:r>
      <w:proofErr w:type="spellEnd"/>
      <w:r w:rsidR="00A26FF8">
        <w:rPr>
          <w:rFonts w:ascii="Times New Roman" w:hAnsi="Times New Roman" w:cs="Times New Roman"/>
        </w:rPr>
        <w:t xml:space="preserve"> 2014)</w:t>
      </w:r>
      <w:r w:rsidR="008D2FB7">
        <w:rPr>
          <w:rFonts w:ascii="Times New Roman" w:hAnsi="Times New Roman" w:cs="Times New Roman"/>
        </w:rPr>
        <w:t xml:space="preserve">. </w:t>
      </w:r>
    </w:p>
    <w:p w14:paraId="49F50DC6" w14:textId="29CA2E76" w:rsidR="00995088" w:rsidRDefault="0089308E" w:rsidP="00DF2976">
      <w:pPr>
        <w:spacing w:line="480" w:lineRule="auto"/>
        <w:ind w:firstLine="720"/>
        <w:rPr>
          <w:rFonts w:ascii="Times New Roman" w:hAnsi="Times New Roman" w:cs="Times New Roman"/>
        </w:rPr>
      </w:pPr>
      <w:r>
        <w:rPr>
          <w:rFonts w:ascii="Times New Roman" w:hAnsi="Times New Roman" w:cs="Times New Roman"/>
        </w:rPr>
        <w:t xml:space="preserve">By the time the 1870s rolled around, the Cajun culture had become significantly less dependent on the swamp. Nowadays most people living within the Atchafalaya Basin depend on national and global markets to promote their economy by selling their labor and products. However, both the state of Louisiana and tourism professionals still give tourists the idea that the Cajun culture is fairly dependent on the swamp for sustenance and other basic needs. </w:t>
      </w:r>
      <w:r w:rsidR="00002A99">
        <w:rPr>
          <w:rFonts w:ascii="Times New Roman" w:hAnsi="Times New Roman" w:cs="Times New Roman"/>
        </w:rPr>
        <w:t xml:space="preserve">It is in this manner that the tourism industry has </w:t>
      </w:r>
      <w:r w:rsidR="00BF09DC">
        <w:rPr>
          <w:rFonts w:ascii="Times New Roman" w:hAnsi="Times New Roman" w:cs="Times New Roman"/>
        </w:rPr>
        <w:t xml:space="preserve">created “a </w:t>
      </w:r>
      <w:r w:rsidR="0079733A">
        <w:rPr>
          <w:rFonts w:ascii="Times New Roman" w:hAnsi="Times New Roman" w:cs="Times New Roman"/>
        </w:rPr>
        <w:t>heritage ecology” for the Cajuns,</w:t>
      </w:r>
      <w:r w:rsidR="00002A99">
        <w:rPr>
          <w:rFonts w:ascii="Times New Roman" w:hAnsi="Times New Roman" w:cs="Times New Roman"/>
        </w:rPr>
        <w:t xml:space="preserve"> where</w:t>
      </w:r>
      <w:r w:rsidR="00930754">
        <w:rPr>
          <w:rFonts w:ascii="Times New Roman" w:hAnsi="Times New Roman" w:cs="Times New Roman"/>
        </w:rPr>
        <w:t xml:space="preserve"> the tourism industry talks up the aspects of the Cajun culture that are more intriguing to tourists (i.e. living off the swamp, long-time isolation, etc.) but at the same time ignoring the more modernized and commonplace aspects of the culture</w:t>
      </w:r>
      <w:r w:rsidR="00BF09DC">
        <w:rPr>
          <w:rFonts w:ascii="Times New Roman" w:hAnsi="Times New Roman" w:cs="Times New Roman"/>
        </w:rPr>
        <w:t>.</w:t>
      </w:r>
      <w:r w:rsidR="0016608D">
        <w:rPr>
          <w:rFonts w:ascii="Times New Roman" w:hAnsi="Times New Roman" w:cs="Times New Roman"/>
        </w:rPr>
        <w:t xml:space="preserve"> In addition, as stated above, the CRT has made a significant portion of southwest Louisiana into a distinct region known as Cajun Country. While there is no denying that Cajun people reside in this region, there is a problem with the government officially labeling regions to the eyes of the public both inside and outside the state. A significant portion of Cajun Country intersects with another well-known region called </w:t>
      </w:r>
      <w:proofErr w:type="spellStart"/>
      <w:r w:rsidR="0016608D">
        <w:rPr>
          <w:rFonts w:ascii="Times New Roman" w:hAnsi="Times New Roman" w:cs="Times New Roman"/>
        </w:rPr>
        <w:t>Acadiana</w:t>
      </w:r>
      <w:proofErr w:type="spellEnd"/>
      <w:r w:rsidR="0016608D">
        <w:rPr>
          <w:rFonts w:ascii="Times New Roman" w:hAnsi="Times New Roman" w:cs="Times New Roman"/>
        </w:rPr>
        <w:t xml:space="preserve">. Through the government giving the region a more “official” label, the region of </w:t>
      </w:r>
      <w:proofErr w:type="spellStart"/>
      <w:r w:rsidR="0016608D">
        <w:rPr>
          <w:rFonts w:ascii="Times New Roman" w:hAnsi="Times New Roman" w:cs="Times New Roman"/>
        </w:rPr>
        <w:t>Acadiana</w:t>
      </w:r>
      <w:proofErr w:type="spellEnd"/>
      <w:r w:rsidR="0016608D">
        <w:rPr>
          <w:rFonts w:ascii="Times New Roman" w:hAnsi="Times New Roman" w:cs="Times New Roman"/>
        </w:rPr>
        <w:t xml:space="preserve"> loses a spot on the map and is no longer recognized for its Creole heritage and identity, which is a</w:t>
      </w:r>
      <w:r w:rsidR="00E946BF">
        <w:rPr>
          <w:rFonts w:ascii="Times New Roman" w:hAnsi="Times New Roman" w:cs="Times New Roman"/>
        </w:rPr>
        <w:t xml:space="preserve"> historically separate culture from the Cajun culture that also inhabits the region.</w:t>
      </w:r>
      <w:r w:rsidR="0016608D">
        <w:rPr>
          <w:rFonts w:ascii="Times New Roman" w:hAnsi="Times New Roman" w:cs="Times New Roman"/>
        </w:rPr>
        <w:t xml:space="preserve"> </w:t>
      </w:r>
      <w:r w:rsidR="00A66226">
        <w:rPr>
          <w:rFonts w:ascii="Times New Roman" w:hAnsi="Times New Roman" w:cs="Times New Roman"/>
        </w:rPr>
        <w:t xml:space="preserve">Though this “heritage ecology” has given people a misrepresentative view of the current Cajun culture, it has promoted tourism in the Atchafalaya Basin, and while this practice is not quite “environmentally-friendly” it does promote the economy of both the </w:t>
      </w:r>
      <w:r w:rsidR="00A26FF8">
        <w:rPr>
          <w:rFonts w:ascii="Times New Roman" w:hAnsi="Times New Roman" w:cs="Times New Roman"/>
        </w:rPr>
        <w:t>basin and Louisiana as a whole (</w:t>
      </w:r>
      <w:proofErr w:type="spellStart"/>
      <w:r w:rsidR="00A26FF8">
        <w:rPr>
          <w:rFonts w:ascii="Times New Roman" w:hAnsi="Times New Roman" w:cs="Times New Roman"/>
        </w:rPr>
        <w:t>Keul</w:t>
      </w:r>
      <w:proofErr w:type="spellEnd"/>
      <w:r w:rsidR="00A26FF8">
        <w:rPr>
          <w:rFonts w:ascii="Times New Roman" w:hAnsi="Times New Roman" w:cs="Times New Roman"/>
        </w:rPr>
        <w:t xml:space="preserve">, 2014). </w:t>
      </w:r>
    </w:p>
    <w:p w14:paraId="322ED2C3" w14:textId="7E253D49" w:rsidR="0052614B" w:rsidRDefault="004576AE" w:rsidP="00DF2976">
      <w:pPr>
        <w:spacing w:line="480" w:lineRule="auto"/>
        <w:ind w:firstLine="720"/>
        <w:rPr>
          <w:rFonts w:ascii="Times New Roman" w:hAnsi="Times New Roman" w:cs="Times New Roman"/>
        </w:rPr>
      </w:pPr>
      <w:r>
        <w:rPr>
          <w:rFonts w:ascii="Times New Roman" w:hAnsi="Times New Roman" w:cs="Times New Roman"/>
        </w:rPr>
        <w:t>The history and practices of many ethnic groups throughout the world remain an unknown factor to many people outside the influence of that specific group. The Cajun culture is an excellent example of cultural diffusion, considering that it is the result of the Acadian cultures interactions and shared thoughts with multiple other people as well as their adaptions to the new environment they settled in.</w:t>
      </w:r>
      <w:r w:rsidR="0027125A">
        <w:rPr>
          <w:rFonts w:ascii="Times New Roman" w:hAnsi="Times New Roman" w:cs="Times New Roman"/>
        </w:rPr>
        <w:t xml:space="preserve"> In addition they have given a ‘personality’ to the Atchafalaya Basin making it a more distinctive place within </w:t>
      </w:r>
      <w:r w:rsidR="00DD4926">
        <w:rPr>
          <w:rFonts w:ascii="Times New Roman" w:hAnsi="Times New Roman" w:cs="Times New Roman"/>
        </w:rPr>
        <w:t xml:space="preserve">Louisiana and leading to a promotion in the unique swamp tourism. </w:t>
      </w:r>
      <w:r>
        <w:rPr>
          <w:rFonts w:ascii="Times New Roman" w:hAnsi="Times New Roman" w:cs="Times New Roman"/>
        </w:rPr>
        <w:t>Like many other ethnic groups the Cajun culture has had to go through many trials to not only develop its culture but also preserve it. Despite the many challenges t</w:t>
      </w:r>
      <w:r w:rsidR="001E597A">
        <w:rPr>
          <w:rFonts w:ascii="Times New Roman" w:hAnsi="Times New Roman" w:cs="Times New Roman"/>
        </w:rPr>
        <w:t>hat the Cajun culture has faced, it has become a prevalent part of the cultural mosaic of Louisiana a</w:t>
      </w:r>
      <w:r w:rsidR="00EE7D2D">
        <w:rPr>
          <w:rFonts w:ascii="Times New Roman" w:hAnsi="Times New Roman" w:cs="Times New Roman"/>
        </w:rPr>
        <w:t xml:space="preserve">nd the U.S. as a whole. The Cajun culture </w:t>
      </w:r>
      <w:r w:rsidR="001E597A">
        <w:rPr>
          <w:rFonts w:ascii="Times New Roman" w:hAnsi="Times New Roman" w:cs="Times New Roman"/>
        </w:rPr>
        <w:t>still face</w:t>
      </w:r>
      <w:r w:rsidR="00EE7D2D">
        <w:rPr>
          <w:rFonts w:ascii="Times New Roman" w:hAnsi="Times New Roman" w:cs="Times New Roman"/>
        </w:rPr>
        <w:t>s</w:t>
      </w:r>
      <w:r w:rsidR="001E597A">
        <w:rPr>
          <w:rFonts w:ascii="Times New Roman" w:hAnsi="Times New Roman" w:cs="Times New Roman"/>
        </w:rPr>
        <w:t xml:space="preserve"> issues of identity today and continued pressure from tourist expectations may lead to the loss or gain </w:t>
      </w:r>
      <w:r w:rsidR="00EE7D2D">
        <w:rPr>
          <w:rFonts w:ascii="Times New Roman" w:hAnsi="Times New Roman" w:cs="Times New Roman"/>
        </w:rPr>
        <w:t xml:space="preserve">of additional cultural features. However, this will always be </w:t>
      </w:r>
      <w:r w:rsidR="00671AD4">
        <w:rPr>
          <w:rFonts w:ascii="Times New Roman" w:hAnsi="Times New Roman" w:cs="Times New Roman"/>
        </w:rPr>
        <w:t>a part of life for people within a culture; they will struggle to preserve what is theirs and come to adapt new ideas along the way.</w:t>
      </w:r>
    </w:p>
    <w:p w14:paraId="60480D7D" w14:textId="77777777" w:rsidR="00722ED7" w:rsidRDefault="00722ED7" w:rsidP="00722ED7">
      <w:pPr>
        <w:spacing w:line="480" w:lineRule="auto"/>
        <w:rPr>
          <w:rFonts w:ascii="Times New Roman" w:hAnsi="Times New Roman" w:cs="Times New Roman"/>
        </w:rPr>
      </w:pPr>
    </w:p>
    <w:p w14:paraId="6FCD7693" w14:textId="77777777" w:rsidR="00C067A5" w:rsidRDefault="00C067A5" w:rsidP="00C067A5">
      <w:pPr>
        <w:spacing w:line="480" w:lineRule="auto"/>
        <w:rPr>
          <w:rFonts w:ascii="Times New Roman" w:hAnsi="Times New Roman" w:cs="Times New Roman"/>
        </w:rPr>
      </w:pPr>
    </w:p>
    <w:p w14:paraId="781A19D3" w14:textId="4BDB272F" w:rsidR="0052614B" w:rsidRDefault="0052614B" w:rsidP="00C067A5">
      <w:pPr>
        <w:spacing w:line="480" w:lineRule="auto"/>
        <w:jc w:val="center"/>
        <w:rPr>
          <w:rFonts w:ascii="Times New Roman" w:hAnsi="Times New Roman" w:cs="Times New Roman"/>
        </w:rPr>
      </w:pPr>
      <w:bookmarkStart w:id="0" w:name="_GoBack"/>
      <w:bookmarkEnd w:id="0"/>
      <w:r>
        <w:rPr>
          <w:rFonts w:ascii="Times New Roman" w:hAnsi="Times New Roman" w:cs="Times New Roman"/>
        </w:rPr>
        <w:t>Works Cited</w:t>
      </w:r>
    </w:p>
    <w:p w14:paraId="1C5DAC5D" w14:textId="6386BDAC" w:rsidR="0052614B" w:rsidRDefault="0052614B" w:rsidP="0052614B">
      <w:pPr>
        <w:spacing w:line="480" w:lineRule="auto"/>
        <w:ind w:firstLine="720"/>
        <w:rPr>
          <w:rFonts w:ascii="Times New Roman" w:hAnsi="Times New Roman" w:cs="Times New Roman"/>
        </w:rPr>
      </w:pPr>
      <w:proofErr w:type="spellStart"/>
      <w:proofErr w:type="gramStart"/>
      <w:r>
        <w:rPr>
          <w:rFonts w:ascii="Times New Roman" w:hAnsi="Times New Roman" w:cs="Times New Roman"/>
        </w:rPr>
        <w:t>Keul</w:t>
      </w:r>
      <w:proofErr w:type="spellEnd"/>
      <w:r>
        <w:rPr>
          <w:rFonts w:ascii="Times New Roman" w:hAnsi="Times New Roman" w:cs="Times New Roman"/>
        </w:rPr>
        <w:t>, A. 2014.</w:t>
      </w:r>
      <w:proofErr w:type="gramEnd"/>
      <w:r>
        <w:rPr>
          <w:rFonts w:ascii="Times New Roman" w:hAnsi="Times New Roman" w:cs="Times New Roman"/>
        </w:rPr>
        <w:t xml:space="preserve"> Reliving off The Swamp: A Cajun Tourism Commodity. </w:t>
      </w:r>
      <w:r>
        <w:rPr>
          <w:rFonts w:ascii="Times New Roman" w:hAnsi="Times New Roman" w:cs="Times New Roman"/>
          <w:i/>
        </w:rPr>
        <w:t xml:space="preserve">Geographical Review </w:t>
      </w:r>
      <w:r>
        <w:rPr>
          <w:rFonts w:ascii="Times New Roman" w:hAnsi="Times New Roman" w:cs="Times New Roman"/>
        </w:rPr>
        <w:t>104 (4): 506-522</w:t>
      </w:r>
    </w:p>
    <w:p w14:paraId="14A04514" w14:textId="030E8D1C" w:rsidR="0052614B" w:rsidRDefault="0052614B" w:rsidP="0052614B">
      <w:pPr>
        <w:spacing w:line="480" w:lineRule="auto"/>
        <w:ind w:firstLine="720"/>
        <w:rPr>
          <w:rFonts w:ascii="Times New Roman" w:hAnsi="Times New Roman" w:cs="Times New Roman"/>
        </w:rPr>
      </w:pPr>
      <w:r>
        <w:rPr>
          <w:rFonts w:ascii="Times New Roman" w:hAnsi="Times New Roman" w:cs="Times New Roman"/>
        </w:rPr>
        <w:t xml:space="preserve">McEwen, J. 2014. Louisiana: Apprehending a Complex Web of Vernacular Regional Geography. </w:t>
      </w:r>
      <w:r>
        <w:rPr>
          <w:rFonts w:ascii="Times New Roman" w:hAnsi="Times New Roman" w:cs="Times New Roman"/>
          <w:i/>
        </w:rPr>
        <w:t>So</w:t>
      </w:r>
      <w:r w:rsidR="00722ED7">
        <w:rPr>
          <w:rFonts w:ascii="Times New Roman" w:hAnsi="Times New Roman" w:cs="Times New Roman"/>
          <w:i/>
        </w:rPr>
        <w:t>utheastern Geo</w:t>
      </w:r>
      <w:r>
        <w:rPr>
          <w:rFonts w:ascii="Times New Roman" w:hAnsi="Times New Roman" w:cs="Times New Roman"/>
          <w:i/>
        </w:rPr>
        <w:t xml:space="preserve">grapher </w:t>
      </w:r>
      <w:r>
        <w:rPr>
          <w:rFonts w:ascii="Times New Roman" w:hAnsi="Times New Roman" w:cs="Times New Roman"/>
        </w:rPr>
        <w:t>54 (1): 55-71</w:t>
      </w:r>
    </w:p>
    <w:p w14:paraId="6FDD5DBA" w14:textId="28D877F4" w:rsidR="0052614B" w:rsidRDefault="0052614B" w:rsidP="0052614B">
      <w:pPr>
        <w:spacing w:line="480" w:lineRule="auto"/>
        <w:ind w:firstLine="720"/>
        <w:rPr>
          <w:rFonts w:ascii="Times New Roman" w:hAnsi="Times New Roman" w:cs="Times New Roman"/>
        </w:rPr>
      </w:pPr>
      <w:proofErr w:type="spellStart"/>
      <w:r>
        <w:rPr>
          <w:rFonts w:ascii="Times New Roman" w:hAnsi="Times New Roman" w:cs="Times New Roman"/>
        </w:rPr>
        <w:t>Mayda</w:t>
      </w:r>
      <w:proofErr w:type="spellEnd"/>
      <w:r>
        <w:rPr>
          <w:rFonts w:ascii="Times New Roman" w:hAnsi="Times New Roman" w:cs="Times New Roman"/>
        </w:rPr>
        <w:t xml:space="preserve"> C. 2013. </w:t>
      </w:r>
      <w:proofErr w:type="gramStart"/>
      <w:r>
        <w:rPr>
          <w:rFonts w:ascii="Times New Roman" w:hAnsi="Times New Roman" w:cs="Times New Roman"/>
          <w:i/>
        </w:rPr>
        <w:t>A Regional Geography of The United States and Canada</w:t>
      </w:r>
      <w:r>
        <w:rPr>
          <w:rFonts w:ascii="Times New Roman" w:hAnsi="Times New Roman" w:cs="Times New Roman"/>
        </w:rPr>
        <w:t>.</w:t>
      </w:r>
      <w:proofErr w:type="gramEnd"/>
      <w:r>
        <w:rPr>
          <w:rFonts w:ascii="Times New Roman" w:hAnsi="Times New Roman" w:cs="Times New Roman"/>
        </w:rPr>
        <w:t xml:space="preserve"> Lanham, MD: Rowan and Littlefield Publishing Group Inc. </w:t>
      </w:r>
    </w:p>
    <w:p w14:paraId="7F73057D" w14:textId="3D97F54A" w:rsidR="00791547" w:rsidRDefault="00791547" w:rsidP="0052614B">
      <w:pPr>
        <w:spacing w:line="480" w:lineRule="auto"/>
        <w:ind w:firstLine="720"/>
        <w:rPr>
          <w:rFonts w:ascii="Times New Roman" w:hAnsi="Times New Roman" w:cs="Times New Roman"/>
        </w:rPr>
      </w:pPr>
      <w:proofErr w:type="gramStart"/>
      <w:r>
        <w:rPr>
          <w:rFonts w:ascii="Times New Roman" w:hAnsi="Times New Roman" w:cs="Times New Roman"/>
        </w:rPr>
        <w:t>Kroll T. 2014.</w:t>
      </w:r>
      <w:proofErr w:type="gramEnd"/>
      <w:r>
        <w:rPr>
          <w:rFonts w:ascii="Times New Roman" w:hAnsi="Times New Roman" w:cs="Times New Roman"/>
        </w:rPr>
        <w:t xml:space="preserve"> </w:t>
      </w:r>
      <w:proofErr w:type="spellStart"/>
      <w:proofErr w:type="gramStart"/>
      <w:r>
        <w:rPr>
          <w:rFonts w:ascii="Times New Roman" w:hAnsi="Times New Roman" w:cs="Times New Roman"/>
        </w:rPr>
        <w:t>Acadiana</w:t>
      </w:r>
      <w:proofErr w:type="spellEnd"/>
      <w:r>
        <w:rPr>
          <w:rFonts w:ascii="Times New Roman" w:hAnsi="Times New Roman" w:cs="Times New Roman"/>
        </w:rPr>
        <w:t>-Area Speech-Language Pathology Students’ Perceptions of Cajun English Speakers.</w:t>
      </w:r>
      <w:proofErr w:type="gramEnd"/>
      <w:r>
        <w:rPr>
          <w:rFonts w:ascii="Times New Roman" w:hAnsi="Times New Roman" w:cs="Times New Roman"/>
        </w:rPr>
        <w:t xml:space="preserve"> </w:t>
      </w:r>
      <w:r>
        <w:rPr>
          <w:rFonts w:ascii="Times New Roman" w:hAnsi="Times New Roman" w:cs="Times New Roman"/>
          <w:i/>
        </w:rPr>
        <w:t>Contemporary Issues in Communication Science &amp; Disorders</w:t>
      </w:r>
      <w:r>
        <w:rPr>
          <w:rFonts w:ascii="Times New Roman" w:hAnsi="Times New Roman" w:cs="Times New Roman"/>
        </w:rPr>
        <w:t xml:space="preserve"> 41: 210-220</w:t>
      </w:r>
    </w:p>
    <w:p w14:paraId="317B1635" w14:textId="42B21607" w:rsidR="007B3956" w:rsidRDefault="007B3956" w:rsidP="0052614B">
      <w:pPr>
        <w:spacing w:line="480" w:lineRule="auto"/>
        <w:ind w:firstLine="720"/>
        <w:rPr>
          <w:rFonts w:ascii="Times New Roman" w:hAnsi="Times New Roman" w:cs="Times New Roman"/>
        </w:rPr>
      </w:pPr>
      <w:proofErr w:type="gramStart"/>
      <w:r>
        <w:rPr>
          <w:rFonts w:ascii="Times New Roman" w:hAnsi="Times New Roman" w:cs="Times New Roman"/>
        </w:rPr>
        <w:t>Sexton, R. 2011.</w:t>
      </w:r>
      <w:proofErr w:type="gramEnd"/>
      <w:r>
        <w:rPr>
          <w:rFonts w:ascii="Times New Roman" w:hAnsi="Times New Roman" w:cs="Times New Roman"/>
        </w:rPr>
        <w:t xml:space="preserve"> </w:t>
      </w:r>
      <w:proofErr w:type="gramStart"/>
      <w:r>
        <w:rPr>
          <w:rFonts w:ascii="Times New Roman" w:hAnsi="Times New Roman" w:cs="Times New Roman"/>
        </w:rPr>
        <w:t>Too Loud, Too Wild?</w:t>
      </w:r>
      <w:proofErr w:type="gramEnd"/>
      <w:r>
        <w:rPr>
          <w:rFonts w:ascii="Times New Roman" w:hAnsi="Times New Roman" w:cs="Times New Roman"/>
        </w:rPr>
        <w:t xml:space="preserve"> Negotiating</w:t>
      </w:r>
      <w:r w:rsidR="00B26554">
        <w:rPr>
          <w:rFonts w:ascii="Times New Roman" w:hAnsi="Times New Roman" w:cs="Times New Roman"/>
        </w:rPr>
        <w:t xml:space="preserve"> Cajun Cultural Representations. </w:t>
      </w:r>
      <w:r w:rsidR="00B26554">
        <w:rPr>
          <w:rFonts w:ascii="Times New Roman" w:hAnsi="Times New Roman" w:cs="Times New Roman"/>
          <w:i/>
        </w:rPr>
        <w:t xml:space="preserve">Ethnology </w:t>
      </w:r>
      <w:r w:rsidR="00B26554">
        <w:rPr>
          <w:rFonts w:ascii="Times New Roman" w:hAnsi="Times New Roman" w:cs="Times New Roman"/>
        </w:rPr>
        <w:t>50 (2): 117-134</w:t>
      </w:r>
    </w:p>
    <w:p w14:paraId="126A0957" w14:textId="6BDFEC9D" w:rsidR="00D4326D" w:rsidRPr="00D4326D" w:rsidRDefault="00D4326D" w:rsidP="0052614B">
      <w:pPr>
        <w:spacing w:line="480" w:lineRule="auto"/>
        <w:ind w:firstLine="720"/>
        <w:rPr>
          <w:rFonts w:ascii="Times New Roman" w:hAnsi="Times New Roman" w:cs="Times New Roman"/>
        </w:rPr>
      </w:pPr>
      <w:proofErr w:type="spellStart"/>
      <w:r>
        <w:rPr>
          <w:rFonts w:ascii="Times New Roman" w:hAnsi="Times New Roman" w:cs="Times New Roman"/>
        </w:rPr>
        <w:t>Mattern</w:t>
      </w:r>
      <w:proofErr w:type="spellEnd"/>
      <w:r>
        <w:rPr>
          <w:rFonts w:ascii="Times New Roman" w:hAnsi="Times New Roman" w:cs="Times New Roman"/>
        </w:rPr>
        <w:t>, M.</w:t>
      </w:r>
      <w:r w:rsidR="00854F79">
        <w:rPr>
          <w:rFonts w:ascii="Times New Roman" w:hAnsi="Times New Roman" w:cs="Times New Roman"/>
        </w:rPr>
        <w:t>1998.</w:t>
      </w:r>
      <w:r>
        <w:rPr>
          <w:rFonts w:ascii="Times New Roman" w:hAnsi="Times New Roman" w:cs="Times New Roman"/>
        </w:rPr>
        <w:t xml:space="preserve"> Cajun music, cultural revival: Theorizing political action in popular music. </w:t>
      </w:r>
      <w:r>
        <w:rPr>
          <w:rFonts w:ascii="Times New Roman" w:hAnsi="Times New Roman" w:cs="Times New Roman"/>
          <w:i/>
        </w:rPr>
        <w:t>Popular Music &amp; Society</w:t>
      </w:r>
      <w:r>
        <w:rPr>
          <w:rFonts w:ascii="Times New Roman" w:hAnsi="Times New Roman" w:cs="Times New Roman"/>
        </w:rPr>
        <w:t xml:space="preserve"> 22 (2): 31-48</w:t>
      </w:r>
    </w:p>
    <w:p w14:paraId="4CBB0412" w14:textId="77777777" w:rsidR="00791547" w:rsidRPr="00791547" w:rsidRDefault="00791547" w:rsidP="0052614B">
      <w:pPr>
        <w:spacing w:line="480" w:lineRule="auto"/>
        <w:ind w:firstLine="720"/>
        <w:rPr>
          <w:rFonts w:ascii="Times New Roman" w:hAnsi="Times New Roman" w:cs="Times New Roman"/>
        </w:rPr>
      </w:pPr>
    </w:p>
    <w:p w14:paraId="5F750F4A" w14:textId="77777777" w:rsidR="0052614B" w:rsidRPr="0052614B" w:rsidRDefault="0052614B" w:rsidP="0052614B">
      <w:pPr>
        <w:spacing w:line="480" w:lineRule="auto"/>
        <w:ind w:firstLine="720"/>
        <w:rPr>
          <w:rFonts w:ascii="Times New Roman" w:hAnsi="Times New Roman" w:cs="Times New Roman"/>
        </w:rPr>
      </w:pPr>
    </w:p>
    <w:p w14:paraId="3BC7BD6A" w14:textId="591E5326" w:rsidR="00405C9C" w:rsidRDefault="00F7229A" w:rsidP="00467331">
      <w:pPr>
        <w:spacing w:line="480" w:lineRule="auto"/>
        <w:rPr>
          <w:rFonts w:ascii="Times New Roman" w:hAnsi="Times New Roman" w:cs="Times New Roman"/>
        </w:rPr>
      </w:pPr>
      <w:r>
        <w:rPr>
          <w:rFonts w:ascii="Times New Roman" w:hAnsi="Times New Roman" w:cs="Times New Roman"/>
        </w:rPr>
        <w:t xml:space="preserve"> </w:t>
      </w:r>
    </w:p>
    <w:p w14:paraId="0200CE79" w14:textId="77777777" w:rsidR="00221B25" w:rsidRDefault="00221B25" w:rsidP="00467331">
      <w:pPr>
        <w:spacing w:line="480" w:lineRule="auto"/>
        <w:rPr>
          <w:rFonts w:ascii="Times New Roman" w:hAnsi="Times New Roman" w:cs="Times New Roman"/>
        </w:rPr>
      </w:pPr>
    </w:p>
    <w:p w14:paraId="73FD9926" w14:textId="77777777" w:rsidR="00221B25" w:rsidRDefault="00221B25" w:rsidP="00467331">
      <w:pPr>
        <w:spacing w:line="480" w:lineRule="auto"/>
        <w:rPr>
          <w:rFonts w:ascii="Times New Roman" w:hAnsi="Times New Roman" w:cs="Times New Roman"/>
        </w:rPr>
      </w:pPr>
    </w:p>
    <w:p w14:paraId="62E9328D" w14:textId="77777777" w:rsidR="00221B25" w:rsidRDefault="00221B25" w:rsidP="00467331">
      <w:pPr>
        <w:spacing w:line="480" w:lineRule="auto"/>
        <w:rPr>
          <w:rFonts w:ascii="Times New Roman" w:hAnsi="Times New Roman" w:cs="Times New Roman"/>
        </w:rPr>
      </w:pPr>
    </w:p>
    <w:p w14:paraId="274543C9" w14:textId="77777777" w:rsidR="00221B25" w:rsidRDefault="00221B25" w:rsidP="00467331">
      <w:pPr>
        <w:spacing w:line="480" w:lineRule="auto"/>
        <w:rPr>
          <w:rFonts w:ascii="Times New Roman" w:hAnsi="Times New Roman" w:cs="Times New Roman"/>
        </w:rPr>
      </w:pPr>
    </w:p>
    <w:p w14:paraId="27463376" w14:textId="77777777" w:rsidR="00221B25" w:rsidRDefault="00221B25" w:rsidP="00467331">
      <w:pPr>
        <w:spacing w:line="480" w:lineRule="auto"/>
        <w:rPr>
          <w:rFonts w:ascii="Times New Roman" w:hAnsi="Times New Roman" w:cs="Times New Roman"/>
        </w:rPr>
      </w:pPr>
    </w:p>
    <w:p w14:paraId="4B310D9C" w14:textId="77777777" w:rsidR="00221B25" w:rsidRDefault="00221B25" w:rsidP="00467331">
      <w:pPr>
        <w:spacing w:line="480" w:lineRule="auto"/>
        <w:rPr>
          <w:rFonts w:ascii="Times New Roman" w:hAnsi="Times New Roman" w:cs="Times New Roman"/>
        </w:rPr>
      </w:pPr>
    </w:p>
    <w:p w14:paraId="33E3E80C" w14:textId="77777777" w:rsidR="00221B25" w:rsidRDefault="00221B25" w:rsidP="00467331">
      <w:pPr>
        <w:spacing w:line="480" w:lineRule="auto"/>
        <w:rPr>
          <w:rFonts w:ascii="Times New Roman" w:hAnsi="Times New Roman" w:cs="Times New Roman"/>
        </w:rPr>
      </w:pPr>
    </w:p>
    <w:p w14:paraId="4949EE0C" w14:textId="77777777" w:rsidR="00221B25" w:rsidRDefault="00221B25" w:rsidP="00467331">
      <w:pPr>
        <w:spacing w:line="480" w:lineRule="auto"/>
        <w:rPr>
          <w:rFonts w:ascii="Times New Roman" w:hAnsi="Times New Roman" w:cs="Times New Roman"/>
        </w:rPr>
      </w:pPr>
    </w:p>
    <w:p w14:paraId="343E2C75" w14:textId="423466FB" w:rsidR="00221B25" w:rsidRDefault="00221B25" w:rsidP="00467331">
      <w:pPr>
        <w:spacing w:line="48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69C2EECE" wp14:editId="050D4F53">
            <wp:simplePos x="0" y="0"/>
            <wp:positionH relativeFrom="column">
              <wp:posOffset>-342900</wp:posOffset>
            </wp:positionH>
            <wp:positionV relativeFrom="paragraph">
              <wp:posOffset>-114300</wp:posOffset>
            </wp:positionV>
            <wp:extent cx="5486400" cy="42710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2710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03C6623" w14:textId="7ED4BBC5" w:rsidR="00221B25" w:rsidRDefault="00221B25" w:rsidP="00467331">
      <w:pPr>
        <w:spacing w:line="480" w:lineRule="auto"/>
        <w:rPr>
          <w:rFonts w:ascii="Times New Roman" w:hAnsi="Times New Roman" w:cs="Times New Roman"/>
        </w:rPr>
      </w:pPr>
    </w:p>
    <w:p w14:paraId="38271A31" w14:textId="77777777" w:rsidR="00221B25" w:rsidRDefault="00221B25" w:rsidP="00467331">
      <w:pPr>
        <w:spacing w:line="480" w:lineRule="auto"/>
        <w:rPr>
          <w:rFonts w:ascii="Times New Roman" w:hAnsi="Times New Roman" w:cs="Times New Roman"/>
        </w:rPr>
      </w:pPr>
    </w:p>
    <w:p w14:paraId="4F249C99" w14:textId="787C79EC" w:rsidR="00221B25" w:rsidRDefault="00221B25" w:rsidP="00467331">
      <w:pPr>
        <w:spacing w:line="480" w:lineRule="auto"/>
        <w:rPr>
          <w:rFonts w:ascii="Times New Roman" w:hAnsi="Times New Roman" w:cs="Times New Roman"/>
        </w:rPr>
      </w:pPr>
    </w:p>
    <w:p w14:paraId="49405332" w14:textId="77777777" w:rsidR="00221B25" w:rsidRPr="00221B25" w:rsidRDefault="00221B25" w:rsidP="00221B25">
      <w:pPr>
        <w:rPr>
          <w:rFonts w:ascii="Times New Roman" w:hAnsi="Times New Roman" w:cs="Times New Roman"/>
        </w:rPr>
      </w:pPr>
    </w:p>
    <w:p w14:paraId="66EF7C83" w14:textId="77777777" w:rsidR="00221B25" w:rsidRPr="00221B25" w:rsidRDefault="00221B25" w:rsidP="00221B25">
      <w:pPr>
        <w:rPr>
          <w:rFonts w:ascii="Times New Roman" w:hAnsi="Times New Roman" w:cs="Times New Roman"/>
        </w:rPr>
      </w:pPr>
    </w:p>
    <w:p w14:paraId="70696E78" w14:textId="77777777" w:rsidR="00221B25" w:rsidRPr="00221B25" w:rsidRDefault="00221B25" w:rsidP="00221B25">
      <w:pPr>
        <w:rPr>
          <w:rFonts w:ascii="Times New Roman" w:hAnsi="Times New Roman" w:cs="Times New Roman"/>
        </w:rPr>
      </w:pPr>
    </w:p>
    <w:p w14:paraId="397DF2ED" w14:textId="77777777" w:rsidR="00221B25" w:rsidRPr="00221B25" w:rsidRDefault="00221B25" w:rsidP="00221B25">
      <w:pPr>
        <w:rPr>
          <w:rFonts w:ascii="Times New Roman" w:hAnsi="Times New Roman" w:cs="Times New Roman"/>
        </w:rPr>
      </w:pPr>
    </w:p>
    <w:p w14:paraId="5679BB3B" w14:textId="77777777" w:rsidR="00221B25" w:rsidRPr="00221B25" w:rsidRDefault="00221B25" w:rsidP="00221B25">
      <w:pPr>
        <w:rPr>
          <w:rFonts w:ascii="Times New Roman" w:hAnsi="Times New Roman" w:cs="Times New Roman"/>
        </w:rPr>
      </w:pPr>
    </w:p>
    <w:p w14:paraId="748547BA" w14:textId="77777777" w:rsidR="00221B25" w:rsidRPr="00221B25" w:rsidRDefault="00221B25" w:rsidP="00221B25">
      <w:pPr>
        <w:rPr>
          <w:rFonts w:ascii="Times New Roman" w:hAnsi="Times New Roman" w:cs="Times New Roman"/>
        </w:rPr>
      </w:pPr>
    </w:p>
    <w:p w14:paraId="6466E8AC" w14:textId="77777777" w:rsidR="00221B25" w:rsidRPr="00221B25" w:rsidRDefault="00221B25" w:rsidP="00221B25">
      <w:pPr>
        <w:rPr>
          <w:rFonts w:ascii="Times New Roman" w:hAnsi="Times New Roman" w:cs="Times New Roman"/>
        </w:rPr>
      </w:pPr>
    </w:p>
    <w:p w14:paraId="1E597743" w14:textId="77777777" w:rsidR="00221B25" w:rsidRPr="00221B25" w:rsidRDefault="00221B25" w:rsidP="00221B25">
      <w:pPr>
        <w:rPr>
          <w:rFonts w:ascii="Times New Roman" w:hAnsi="Times New Roman" w:cs="Times New Roman"/>
        </w:rPr>
      </w:pPr>
    </w:p>
    <w:p w14:paraId="7C821C80" w14:textId="77777777" w:rsidR="00221B25" w:rsidRPr="00221B25" w:rsidRDefault="00221B25" w:rsidP="00221B25">
      <w:pPr>
        <w:rPr>
          <w:rFonts w:ascii="Times New Roman" w:hAnsi="Times New Roman" w:cs="Times New Roman"/>
        </w:rPr>
      </w:pPr>
    </w:p>
    <w:p w14:paraId="70022E69" w14:textId="77777777" w:rsidR="00221B25" w:rsidRPr="00221B25" w:rsidRDefault="00221B25" w:rsidP="00221B25">
      <w:pPr>
        <w:rPr>
          <w:rFonts w:ascii="Times New Roman" w:hAnsi="Times New Roman" w:cs="Times New Roman"/>
        </w:rPr>
      </w:pPr>
    </w:p>
    <w:p w14:paraId="160ACA15" w14:textId="77777777" w:rsidR="00221B25" w:rsidRPr="00221B25" w:rsidRDefault="00221B25" w:rsidP="00221B25">
      <w:pPr>
        <w:rPr>
          <w:rFonts w:ascii="Times New Roman" w:hAnsi="Times New Roman" w:cs="Times New Roman"/>
        </w:rPr>
      </w:pPr>
    </w:p>
    <w:p w14:paraId="46EDDD9C" w14:textId="77777777" w:rsidR="00221B25" w:rsidRPr="00221B25" w:rsidRDefault="00221B25" w:rsidP="00221B25">
      <w:pPr>
        <w:rPr>
          <w:rFonts w:ascii="Times New Roman" w:hAnsi="Times New Roman" w:cs="Times New Roman"/>
        </w:rPr>
      </w:pPr>
    </w:p>
    <w:p w14:paraId="05B78273" w14:textId="77777777" w:rsidR="00221B25" w:rsidRPr="00221B25" w:rsidRDefault="00221B25" w:rsidP="00221B25">
      <w:pPr>
        <w:rPr>
          <w:rFonts w:ascii="Times New Roman" w:hAnsi="Times New Roman" w:cs="Times New Roman"/>
        </w:rPr>
      </w:pPr>
    </w:p>
    <w:p w14:paraId="5BC735F3" w14:textId="77777777" w:rsidR="004A7B81" w:rsidRDefault="004A7B81" w:rsidP="00221B25">
      <w:pPr>
        <w:rPr>
          <w:rFonts w:ascii="Times New Roman" w:hAnsi="Times New Roman" w:cs="Times New Roman"/>
        </w:rPr>
      </w:pPr>
    </w:p>
    <w:p w14:paraId="7F502799" w14:textId="77777777" w:rsidR="004A7B81" w:rsidRDefault="004A7B81" w:rsidP="00221B25">
      <w:pPr>
        <w:rPr>
          <w:rFonts w:ascii="Times New Roman" w:hAnsi="Times New Roman" w:cs="Times New Roman"/>
        </w:rPr>
      </w:pPr>
    </w:p>
    <w:p w14:paraId="410C047B" w14:textId="77777777" w:rsidR="004A7B81" w:rsidRDefault="004A7B81" w:rsidP="00221B25">
      <w:pPr>
        <w:rPr>
          <w:rFonts w:ascii="Times New Roman" w:hAnsi="Times New Roman" w:cs="Times New Roman"/>
        </w:rPr>
      </w:pPr>
    </w:p>
    <w:p w14:paraId="6AA8D893" w14:textId="77777777" w:rsidR="004A7B81" w:rsidRDefault="004A7B81" w:rsidP="00221B25">
      <w:pPr>
        <w:rPr>
          <w:rFonts w:ascii="Times New Roman" w:hAnsi="Times New Roman" w:cs="Times New Roman"/>
        </w:rPr>
      </w:pPr>
    </w:p>
    <w:p w14:paraId="319C39A6" w14:textId="5D8BE4E0" w:rsidR="00221B25" w:rsidRDefault="00221B25" w:rsidP="00221B25">
      <w:pPr>
        <w:rPr>
          <w:rFonts w:ascii="Times New Roman" w:hAnsi="Times New Roman" w:cs="Times New Roman"/>
        </w:rPr>
      </w:pPr>
      <w:r>
        <w:rPr>
          <w:rFonts w:ascii="Times New Roman" w:hAnsi="Times New Roman" w:cs="Times New Roman"/>
        </w:rPr>
        <w:t>(Figure 1, Regions of Louisiana as published by the CRT)</w:t>
      </w:r>
    </w:p>
    <w:p w14:paraId="3B023941" w14:textId="55C9A27F" w:rsidR="004A7B81" w:rsidRDefault="004A7B81" w:rsidP="00221B25">
      <w:pPr>
        <w:rPr>
          <w:rFonts w:ascii="Times New Roman" w:hAnsi="Times New Roman" w:cs="Times New Roman"/>
        </w:rPr>
      </w:pPr>
    </w:p>
    <w:p w14:paraId="5F5B4F73" w14:textId="3FA7AB66" w:rsidR="004A7B81" w:rsidRDefault="004A7B81" w:rsidP="00221B25">
      <w:pPr>
        <w:rPr>
          <w:rFonts w:ascii="Times New Roman" w:hAnsi="Times New Roman" w:cs="Times New Roman"/>
        </w:rPr>
      </w:pPr>
    </w:p>
    <w:p w14:paraId="4D03CAA4" w14:textId="517EA006" w:rsidR="004A7B81" w:rsidRDefault="004A7B81" w:rsidP="00221B25">
      <w:pPr>
        <w:rPr>
          <w:rFonts w:ascii="Times New Roman" w:hAnsi="Times New Roman" w:cs="Times New Roman"/>
        </w:rPr>
      </w:pPr>
    </w:p>
    <w:p w14:paraId="2581C395" w14:textId="77777777" w:rsidR="004A7B81" w:rsidRDefault="004A7B81" w:rsidP="00221B25">
      <w:pPr>
        <w:rPr>
          <w:rFonts w:ascii="Times New Roman" w:hAnsi="Times New Roman" w:cs="Times New Roman"/>
        </w:rPr>
      </w:pPr>
    </w:p>
    <w:p w14:paraId="7E38E1F9" w14:textId="77777777" w:rsidR="004A7B81" w:rsidRDefault="004A7B81" w:rsidP="00221B25">
      <w:pPr>
        <w:rPr>
          <w:rFonts w:ascii="Times New Roman" w:hAnsi="Times New Roman" w:cs="Times New Roman"/>
        </w:rPr>
      </w:pPr>
    </w:p>
    <w:p w14:paraId="67420C29" w14:textId="77777777" w:rsidR="004A7B81" w:rsidRDefault="004A7B81" w:rsidP="00221B25">
      <w:pPr>
        <w:rPr>
          <w:rFonts w:ascii="Times New Roman" w:hAnsi="Times New Roman" w:cs="Times New Roman"/>
        </w:rPr>
      </w:pPr>
    </w:p>
    <w:p w14:paraId="6BD960BA" w14:textId="77777777" w:rsidR="004A7B81" w:rsidRDefault="004A7B81" w:rsidP="00221B25">
      <w:pPr>
        <w:rPr>
          <w:rFonts w:ascii="Times New Roman" w:hAnsi="Times New Roman" w:cs="Times New Roman"/>
        </w:rPr>
      </w:pPr>
    </w:p>
    <w:p w14:paraId="0D60A5A0" w14:textId="77777777" w:rsidR="004A7B81" w:rsidRDefault="004A7B81" w:rsidP="00221B25">
      <w:pPr>
        <w:rPr>
          <w:rFonts w:ascii="Times New Roman" w:hAnsi="Times New Roman" w:cs="Times New Roman"/>
        </w:rPr>
      </w:pPr>
    </w:p>
    <w:p w14:paraId="4FBEADE3" w14:textId="77777777" w:rsidR="004A7B81" w:rsidRDefault="004A7B81" w:rsidP="00221B25">
      <w:pPr>
        <w:rPr>
          <w:rFonts w:ascii="Times New Roman" w:hAnsi="Times New Roman" w:cs="Times New Roman"/>
        </w:rPr>
      </w:pPr>
    </w:p>
    <w:p w14:paraId="6121B13C" w14:textId="77777777" w:rsidR="004A7B81" w:rsidRDefault="004A7B81" w:rsidP="00221B25">
      <w:pPr>
        <w:rPr>
          <w:rFonts w:ascii="Times New Roman" w:hAnsi="Times New Roman" w:cs="Times New Roman"/>
        </w:rPr>
      </w:pPr>
    </w:p>
    <w:p w14:paraId="6499277B" w14:textId="77777777" w:rsidR="004A7B81" w:rsidRDefault="004A7B81" w:rsidP="00221B25">
      <w:pPr>
        <w:rPr>
          <w:rFonts w:ascii="Times New Roman" w:hAnsi="Times New Roman" w:cs="Times New Roman"/>
        </w:rPr>
      </w:pPr>
    </w:p>
    <w:p w14:paraId="628C8DF8" w14:textId="77777777" w:rsidR="004A7B81" w:rsidRDefault="004A7B81" w:rsidP="00221B25">
      <w:pPr>
        <w:rPr>
          <w:rFonts w:ascii="Times New Roman" w:hAnsi="Times New Roman" w:cs="Times New Roman"/>
        </w:rPr>
      </w:pPr>
    </w:p>
    <w:p w14:paraId="452F5FB3" w14:textId="77777777" w:rsidR="004A7B81" w:rsidRDefault="004A7B81" w:rsidP="00221B25">
      <w:pPr>
        <w:rPr>
          <w:rFonts w:ascii="Times New Roman" w:hAnsi="Times New Roman" w:cs="Times New Roman"/>
        </w:rPr>
      </w:pPr>
    </w:p>
    <w:p w14:paraId="4577327D" w14:textId="77777777" w:rsidR="004A7B81" w:rsidRDefault="004A7B81" w:rsidP="00221B25">
      <w:pPr>
        <w:rPr>
          <w:rFonts w:ascii="Times New Roman" w:hAnsi="Times New Roman" w:cs="Times New Roman"/>
        </w:rPr>
      </w:pPr>
    </w:p>
    <w:p w14:paraId="08D8C4CC" w14:textId="77777777" w:rsidR="004A7B81" w:rsidRDefault="004A7B81" w:rsidP="00221B25">
      <w:pPr>
        <w:rPr>
          <w:rFonts w:ascii="Times New Roman" w:hAnsi="Times New Roman" w:cs="Times New Roman"/>
        </w:rPr>
      </w:pPr>
    </w:p>
    <w:p w14:paraId="7F028259" w14:textId="77777777" w:rsidR="004A7B81" w:rsidRDefault="004A7B81" w:rsidP="00221B25">
      <w:pPr>
        <w:rPr>
          <w:rFonts w:ascii="Times New Roman" w:hAnsi="Times New Roman" w:cs="Times New Roman"/>
        </w:rPr>
      </w:pPr>
    </w:p>
    <w:p w14:paraId="1E4F9209" w14:textId="30957B7A" w:rsidR="004A7B81" w:rsidRDefault="000B64EE" w:rsidP="00221B25">
      <w:pP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60B7CA2B" wp14:editId="71AED787">
            <wp:simplePos x="0" y="0"/>
            <wp:positionH relativeFrom="column">
              <wp:posOffset>0</wp:posOffset>
            </wp:positionH>
            <wp:positionV relativeFrom="paragraph">
              <wp:posOffset>0</wp:posOffset>
            </wp:positionV>
            <wp:extent cx="4914900" cy="470916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47091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DA226ED" w14:textId="77777777" w:rsidR="004A7B81" w:rsidRDefault="004A7B81" w:rsidP="00221B25">
      <w:pPr>
        <w:rPr>
          <w:rFonts w:ascii="Times New Roman" w:hAnsi="Times New Roman" w:cs="Times New Roman"/>
        </w:rPr>
      </w:pPr>
    </w:p>
    <w:p w14:paraId="00BC5321" w14:textId="77777777" w:rsidR="004A7B81" w:rsidRDefault="004A7B81" w:rsidP="00221B25">
      <w:pPr>
        <w:rPr>
          <w:rFonts w:ascii="Times New Roman" w:hAnsi="Times New Roman" w:cs="Times New Roman"/>
        </w:rPr>
      </w:pPr>
    </w:p>
    <w:p w14:paraId="53CDC45F" w14:textId="77777777" w:rsidR="004A7B81" w:rsidRDefault="004A7B81" w:rsidP="00221B25">
      <w:pPr>
        <w:rPr>
          <w:rFonts w:ascii="Times New Roman" w:hAnsi="Times New Roman" w:cs="Times New Roman"/>
        </w:rPr>
      </w:pPr>
    </w:p>
    <w:p w14:paraId="17F350E0" w14:textId="1E57FD19" w:rsidR="004A7B81" w:rsidRDefault="004A7B81" w:rsidP="00221B25">
      <w:pPr>
        <w:rPr>
          <w:rFonts w:ascii="Times New Roman" w:hAnsi="Times New Roman" w:cs="Times New Roman"/>
        </w:rPr>
      </w:pPr>
    </w:p>
    <w:p w14:paraId="6C725094" w14:textId="77777777" w:rsidR="004A7B81" w:rsidRDefault="004A7B81" w:rsidP="00221B25">
      <w:pPr>
        <w:rPr>
          <w:rFonts w:ascii="Times New Roman" w:hAnsi="Times New Roman" w:cs="Times New Roman"/>
        </w:rPr>
      </w:pPr>
    </w:p>
    <w:p w14:paraId="788A283C" w14:textId="256B11D1" w:rsidR="004A7B81" w:rsidRDefault="004A7B81" w:rsidP="00221B25">
      <w:pPr>
        <w:rPr>
          <w:rFonts w:ascii="Times New Roman" w:hAnsi="Times New Roman" w:cs="Times New Roman"/>
        </w:rPr>
      </w:pPr>
    </w:p>
    <w:p w14:paraId="53AA5627" w14:textId="77777777" w:rsidR="004A7B81" w:rsidRDefault="004A7B81" w:rsidP="00221B25">
      <w:pPr>
        <w:rPr>
          <w:rFonts w:ascii="Times New Roman" w:hAnsi="Times New Roman" w:cs="Times New Roman"/>
        </w:rPr>
      </w:pPr>
    </w:p>
    <w:p w14:paraId="48B7F8C6" w14:textId="6D1D079C" w:rsidR="004A7B81" w:rsidRDefault="004A7B81" w:rsidP="00221B25">
      <w:pPr>
        <w:rPr>
          <w:rFonts w:ascii="Times New Roman" w:hAnsi="Times New Roman" w:cs="Times New Roman"/>
        </w:rPr>
      </w:pPr>
    </w:p>
    <w:p w14:paraId="54CF9F44" w14:textId="3CD52F64" w:rsidR="004A7B81" w:rsidRDefault="004A7B81" w:rsidP="00221B25">
      <w:pPr>
        <w:rPr>
          <w:rFonts w:ascii="Times New Roman" w:hAnsi="Times New Roman" w:cs="Times New Roman"/>
        </w:rPr>
      </w:pPr>
    </w:p>
    <w:p w14:paraId="15E1D8DE" w14:textId="77777777" w:rsidR="004A7B81" w:rsidRPr="004A7B81" w:rsidRDefault="004A7B81" w:rsidP="004A7B81">
      <w:pPr>
        <w:rPr>
          <w:rFonts w:ascii="Times New Roman" w:hAnsi="Times New Roman" w:cs="Times New Roman"/>
        </w:rPr>
      </w:pPr>
    </w:p>
    <w:p w14:paraId="5FBE548A" w14:textId="77777777" w:rsidR="004A7B81" w:rsidRPr="004A7B81" w:rsidRDefault="004A7B81" w:rsidP="004A7B81">
      <w:pPr>
        <w:rPr>
          <w:rFonts w:ascii="Times New Roman" w:hAnsi="Times New Roman" w:cs="Times New Roman"/>
        </w:rPr>
      </w:pPr>
    </w:p>
    <w:p w14:paraId="4CE3E0DF" w14:textId="77777777" w:rsidR="004A7B81" w:rsidRPr="004A7B81" w:rsidRDefault="004A7B81" w:rsidP="004A7B81">
      <w:pPr>
        <w:rPr>
          <w:rFonts w:ascii="Times New Roman" w:hAnsi="Times New Roman" w:cs="Times New Roman"/>
        </w:rPr>
      </w:pPr>
    </w:p>
    <w:p w14:paraId="13119FDF" w14:textId="77777777" w:rsidR="004A7B81" w:rsidRPr="004A7B81" w:rsidRDefault="004A7B81" w:rsidP="004A7B81">
      <w:pPr>
        <w:rPr>
          <w:rFonts w:ascii="Times New Roman" w:hAnsi="Times New Roman" w:cs="Times New Roman"/>
        </w:rPr>
      </w:pPr>
    </w:p>
    <w:p w14:paraId="72226C56" w14:textId="77777777" w:rsidR="004A7B81" w:rsidRPr="004A7B81" w:rsidRDefault="004A7B81" w:rsidP="004A7B81">
      <w:pPr>
        <w:rPr>
          <w:rFonts w:ascii="Times New Roman" w:hAnsi="Times New Roman" w:cs="Times New Roman"/>
        </w:rPr>
      </w:pPr>
    </w:p>
    <w:p w14:paraId="61D859C0" w14:textId="77777777" w:rsidR="004A7B81" w:rsidRPr="004A7B81" w:rsidRDefault="004A7B81" w:rsidP="004A7B81">
      <w:pPr>
        <w:rPr>
          <w:rFonts w:ascii="Times New Roman" w:hAnsi="Times New Roman" w:cs="Times New Roman"/>
        </w:rPr>
      </w:pPr>
    </w:p>
    <w:p w14:paraId="1E77081A" w14:textId="77777777" w:rsidR="004A7B81" w:rsidRPr="004A7B81" w:rsidRDefault="004A7B81" w:rsidP="004A7B81">
      <w:pPr>
        <w:rPr>
          <w:rFonts w:ascii="Times New Roman" w:hAnsi="Times New Roman" w:cs="Times New Roman"/>
        </w:rPr>
      </w:pPr>
    </w:p>
    <w:p w14:paraId="2D947358" w14:textId="77777777" w:rsidR="004A7B81" w:rsidRPr="004A7B81" w:rsidRDefault="004A7B81" w:rsidP="004A7B81">
      <w:pPr>
        <w:rPr>
          <w:rFonts w:ascii="Times New Roman" w:hAnsi="Times New Roman" w:cs="Times New Roman"/>
        </w:rPr>
      </w:pPr>
    </w:p>
    <w:p w14:paraId="7E921C35" w14:textId="77777777" w:rsidR="004A7B81" w:rsidRPr="004A7B81" w:rsidRDefault="004A7B81" w:rsidP="004A7B81">
      <w:pPr>
        <w:rPr>
          <w:rFonts w:ascii="Times New Roman" w:hAnsi="Times New Roman" w:cs="Times New Roman"/>
        </w:rPr>
      </w:pPr>
    </w:p>
    <w:p w14:paraId="2F3D5630" w14:textId="77777777" w:rsidR="004A7B81" w:rsidRPr="004A7B81" w:rsidRDefault="004A7B81" w:rsidP="004A7B81">
      <w:pPr>
        <w:rPr>
          <w:rFonts w:ascii="Times New Roman" w:hAnsi="Times New Roman" w:cs="Times New Roman"/>
        </w:rPr>
      </w:pPr>
    </w:p>
    <w:p w14:paraId="73632913" w14:textId="77777777" w:rsidR="004A7B81" w:rsidRPr="004A7B81" w:rsidRDefault="004A7B81" w:rsidP="004A7B81">
      <w:pPr>
        <w:rPr>
          <w:rFonts w:ascii="Times New Roman" w:hAnsi="Times New Roman" w:cs="Times New Roman"/>
        </w:rPr>
      </w:pPr>
    </w:p>
    <w:p w14:paraId="2FE3BB13" w14:textId="77777777" w:rsidR="004A7B81" w:rsidRPr="004A7B81" w:rsidRDefault="004A7B81" w:rsidP="004A7B81">
      <w:pPr>
        <w:rPr>
          <w:rFonts w:ascii="Times New Roman" w:hAnsi="Times New Roman" w:cs="Times New Roman"/>
        </w:rPr>
      </w:pPr>
    </w:p>
    <w:p w14:paraId="042E6750" w14:textId="77777777" w:rsidR="004A7B81" w:rsidRPr="004A7B81" w:rsidRDefault="004A7B81" w:rsidP="004A7B81">
      <w:pPr>
        <w:rPr>
          <w:rFonts w:ascii="Times New Roman" w:hAnsi="Times New Roman" w:cs="Times New Roman"/>
        </w:rPr>
      </w:pPr>
    </w:p>
    <w:p w14:paraId="7EC7C4EA" w14:textId="77777777" w:rsidR="004A7B81" w:rsidRPr="004A7B81" w:rsidRDefault="004A7B81" w:rsidP="004A7B81">
      <w:pPr>
        <w:rPr>
          <w:rFonts w:ascii="Times New Roman" w:hAnsi="Times New Roman" w:cs="Times New Roman"/>
        </w:rPr>
      </w:pPr>
    </w:p>
    <w:p w14:paraId="62AC19B3" w14:textId="77777777" w:rsidR="004A7B81" w:rsidRPr="004A7B81" w:rsidRDefault="004A7B81" w:rsidP="004A7B81">
      <w:pPr>
        <w:rPr>
          <w:rFonts w:ascii="Times New Roman" w:hAnsi="Times New Roman" w:cs="Times New Roman"/>
        </w:rPr>
      </w:pPr>
    </w:p>
    <w:p w14:paraId="0C498117" w14:textId="77777777" w:rsidR="004A7B81" w:rsidRPr="004A7B81" w:rsidRDefault="004A7B81" w:rsidP="004A7B81">
      <w:pPr>
        <w:rPr>
          <w:rFonts w:ascii="Times New Roman" w:hAnsi="Times New Roman" w:cs="Times New Roman"/>
        </w:rPr>
      </w:pPr>
    </w:p>
    <w:p w14:paraId="7D958165" w14:textId="77777777" w:rsidR="004A7B81" w:rsidRPr="004A7B81" w:rsidRDefault="004A7B81" w:rsidP="004A7B81">
      <w:pPr>
        <w:rPr>
          <w:rFonts w:ascii="Times New Roman" w:hAnsi="Times New Roman" w:cs="Times New Roman"/>
        </w:rPr>
      </w:pPr>
    </w:p>
    <w:p w14:paraId="58B1615B" w14:textId="77777777" w:rsidR="004A7B81" w:rsidRPr="004A7B81" w:rsidRDefault="004A7B81" w:rsidP="004A7B81">
      <w:pPr>
        <w:rPr>
          <w:rFonts w:ascii="Times New Roman" w:hAnsi="Times New Roman" w:cs="Times New Roman"/>
        </w:rPr>
      </w:pPr>
    </w:p>
    <w:p w14:paraId="3EA7B68F" w14:textId="207A33D9" w:rsidR="004A7B81" w:rsidRPr="004A7B81" w:rsidRDefault="000B64EE" w:rsidP="004A7B81">
      <w:pPr>
        <w:rPr>
          <w:rFonts w:ascii="Times New Roman" w:hAnsi="Times New Roman" w:cs="Times New Roman"/>
        </w:rPr>
      </w:pPr>
      <w:r>
        <w:rPr>
          <w:rFonts w:ascii="Times New Roman" w:hAnsi="Times New Roman" w:cs="Times New Roman"/>
        </w:rPr>
        <w:t xml:space="preserve">        </w:t>
      </w:r>
      <w:r w:rsidR="004A7B81">
        <w:rPr>
          <w:rFonts w:ascii="Times New Roman" w:hAnsi="Times New Roman" w:cs="Times New Roman"/>
        </w:rPr>
        <w:t xml:space="preserve"> (Figure 2, Map of the Atchafalaya River Basin area)</w:t>
      </w:r>
    </w:p>
    <w:sectPr w:rsidR="004A7B81" w:rsidRPr="004A7B81" w:rsidSect="002D0351">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DB08F" w14:textId="77777777" w:rsidR="00441BFA" w:rsidRDefault="00441BFA" w:rsidP="00467331">
      <w:r>
        <w:separator/>
      </w:r>
    </w:p>
  </w:endnote>
  <w:endnote w:type="continuationSeparator" w:id="0">
    <w:p w14:paraId="2AA641A6" w14:textId="77777777" w:rsidR="00441BFA" w:rsidRDefault="00441BFA" w:rsidP="0046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9A797" w14:textId="77777777" w:rsidR="00441BFA" w:rsidRDefault="00441BFA" w:rsidP="00467331">
      <w:r>
        <w:separator/>
      </w:r>
    </w:p>
  </w:footnote>
  <w:footnote w:type="continuationSeparator" w:id="0">
    <w:p w14:paraId="58C87E56" w14:textId="77777777" w:rsidR="00441BFA" w:rsidRDefault="00441BFA" w:rsidP="004673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5D7ED" w14:textId="77777777" w:rsidR="00441BFA" w:rsidRDefault="00441BFA" w:rsidP="006077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988D2" w14:textId="77777777" w:rsidR="00441BFA" w:rsidRDefault="00441BFA" w:rsidP="0046733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D6249" w14:textId="77777777" w:rsidR="00441BFA" w:rsidRDefault="00441BFA" w:rsidP="006077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67A5">
      <w:rPr>
        <w:rStyle w:val="PageNumber"/>
        <w:noProof/>
      </w:rPr>
      <w:t>11</w:t>
    </w:r>
    <w:r>
      <w:rPr>
        <w:rStyle w:val="PageNumber"/>
      </w:rPr>
      <w:fldChar w:fldCharType="end"/>
    </w:r>
  </w:p>
  <w:p w14:paraId="0FF04305" w14:textId="77777777" w:rsidR="00441BFA" w:rsidRDefault="00441BFA" w:rsidP="0046733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35026"/>
    <w:multiLevelType w:val="hybridMultilevel"/>
    <w:tmpl w:val="F0D47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31"/>
    <w:rsid w:val="00002A99"/>
    <w:rsid w:val="000365C7"/>
    <w:rsid w:val="00082514"/>
    <w:rsid w:val="000B00B2"/>
    <w:rsid w:val="000B64EE"/>
    <w:rsid w:val="00100C17"/>
    <w:rsid w:val="0010493E"/>
    <w:rsid w:val="0013399B"/>
    <w:rsid w:val="0016608D"/>
    <w:rsid w:val="0019688E"/>
    <w:rsid w:val="001D3B9F"/>
    <w:rsid w:val="001E597A"/>
    <w:rsid w:val="00203499"/>
    <w:rsid w:val="00205D25"/>
    <w:rsid w:val="00221B25"/>
    <w:rsid w:val="0027125A"/>
    <w:rsid w:val="002816A7"/>
    <w:rsid w:val="002B2AD2"/>
    <w:rsid w:val="002D0351"/>
    <w:rsid w:val="002F0624"/>
    <w:rsid w:val="002F1484"/>
    <w:rsid w:val="00307ADE"/>
    <w:rsid w:val="003B2457"/>
    <w:rsid w:val="003B4D6E"/>
    <w:rsid w:val="003B5FBF"/>
    <w:rsid w:val="003D3772"/>
    <w:rsid w:val="00405C9C"/>
    <w:rsid w:val="00412139"/>
    <w:rsid w:val="00424B4D"/>
    <w:rsid w:val="00441BFA"/>
    <w:rsid w:val="00451136"/>
    <w:rsid w:val="004576AE"/>
    <w:rsid w:val="00467331"/>
    <w:rsid w:val="004A7B81"/>
    <w:rsid w:val="004D0C4B"/>
    <w:rsid w:val="004E5B20"/>
    <w:rsid w:val="0052429A"/>
    <w:rsid w:val="0052614B"/>
    <w:rsid w:val="005312B6"/>
    <w:rsid w:val="00532F35"/>
    <w:rsid w:val="00550603"/>
    <w:rsid w:val="00590C52"/>
    <w:rsid w:val="00607767"/>
    <w:rsid w:val="006110A9"/>
    <w:rsid w:val="00667110"/>
    <w:rsid w:val="00671AD4"/>
    <w:rsid w:val="006763EA"/>
    <w:rsid w:val="006B2A55"/>
    <w:rsid w:val="006C0AEA"/>
    <w:rsid w:val="00722ED7"/>
    <w:rsid w:val="007661B4"/>
    <w:rsid w:val="00791547"/>
    <w:rsid w:val="0079733A"/>
    <w:rsid w:val="007A7E94"/>
    <w:rsid w:val="007B3956"/>
    <w:rsid w:val="007B6FE7"/>
    <w:rsid w:val="007E7BA4"/>
    <w:rsid w:val="00841D8B"/>
    <w:rsid w:val="00854F79"/>
    <w:rsid w:val="00887D4E"/>
    <w:rsid w:val="0089308E"/>
    <w:rsid w:val="008A6186"/>
    <w:rsid w:val="008C7DB3"/>
    <w:rsid w:val="008D2FB7"/>
    <w:rsid w:val="00930754"/>
    <w:rsid w:val="0096494A"/>
    <w:rsid w:val="00995088"/>
    <w:rsid w:val="009A54CF"/>
    <w:rsid w:val="009B7E81"/>
    <w:rsid w:val="009C0A08"/>
    <w:rsid w:val="009C38D5"/>
    <w:rsid w:val="00A26FF8"/>
    <w:rsid w:val="00A66226"/>
    <w:rsid w:val="00A7163F"/>
    <w:rsid w:val="00AA2DF0"/>
    <w:rsid w:val="00B079E6"/>
    <w:rsid w:val="00B227B4"/>
    <w:rsid w:val="00B26554"/>
    <w:rsid w:val="00B76841"/>
    <w:rsid w:val="00BB22DE"/>
    <w:rsid w:val="00BB3647"/>
    <w:rsid w:val="00BB6029"/>
    <w:rsid w:val="00BF09DC"/>
    <w:rsid w:val="00C00DFB"/>
    <w:rsid w:val="00C067A5"/>
    <w:rsid w:val="00C6056B"/>
    <w:rsid w:val="00CD5E28"/>
    <w:rsid w:val="00CE6F25"/>
    <w:rsid w:val="00D4326D"/>
    <w:rsid w:val="00DB6596"/>
    <w:rsid w:val="00DD4926"/>
    <w:rsid w:val="00DF2976"/>
    <w:rsid w:val="00E56F4B"/>
    <w:rsid w:val="00E762B8"/>
    <w:rsid w:val="00E9337D"/>
    <w:rsid w:val="00E946BF"/>
    <w:rsid w:val="00EC1F77"/>
    <w:rsid w:val="00EE7D2D"/>
    <w:rsid w:val="00F32B2A"/>
    <w:rsid w:val="00F36EAD"/>
    <w:rsid w:val="00F7229A"/>
    <w:rsid w:val="00F82C68"/>
    <w:rsid w:val="00FA4127"/>
    <w:rsid w:val="00FB5609"/>
    <w:rsid w:val="00FE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E0E2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331"/>
    <w:pPr>
      <w:ind w:left="720"/>
      <w:contextualSpacing/>
    </w:pPr>
  </w:style>
  <w:style w:type="paragraph" w:styleId="Header">
    <w:name w:val="header"/>
    <w:basedOn w:val="Normal"/>
    <w:link w:val="HeaderChar"/>
    <w:uiPriority w:val="99"/>
    <w:unhideWhenUsed/>
    <w:rsid w:val="00467331"/>
    <w:pPr>
      <w:tabs>
        <w:tab w:val="center" w:pos="4320"/>
        <w:tab w:val="right" w:pos="8640"/>
      </w:tabs>
    </w:pPr>
  </w:style>
  <w:style w:type="character" w:customStyle="1" w:styleId="HeaderChar">
    <w:name w:val="Header Char"/>
    <w:basedOn w:val="DefaultParagraphFont"/>
    <w:link w:val="Header"/>
    <w:uiPriority w:val="99"/>
    <w:rsid w:val="00467331"/>
  </w:style>
  <w:style w:type="character" w:styleId="PageNumber">
    <w:name w:val="page number"/>
    <w:basedOn w:val="DefaultParagraphFont"/>
    <w:uiPriority w:val="99"/>
    <w:semiHidden/>
    <w:unhideWhenUsed/>
    <w:rsid w:val="00467331"/>
  </w:style>
  <w:style w:type="paragraph" w:styleId="BalloonText">
    <w:name w:val="Balloon Text"/>
    <w:basedOn w:val="Normal"/>
    <w:link w:val="BalloonTextChar"/>
    <w:uiPriority w:val="99"/>
    <w:semiHidden/>
    <w:unhideWhenUsed/>
    <w:rsid w:val="00221B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B25"/>
    <w:rPr>
      <w:rFonts w:ascii="Lucida Grande" w:hAnsi="Lucida Grande" w:cs="Lucida Grande"/>
      <w:sz w:val="18"/>
      <w:szCs w:val="18"/>
    </w:rPr>
  </w:style>
  <w:style w:type="paragraph" w:styleId="Footer">
    <w:name w:val="footer"/>
    <w:basedOn w:val="Normal"/>
    <w:link w:val="FooterChar"/>
    <w:uiPriority w:val="99"/>
    <w:unhideWhenUsed/>
    <w:rsid w:val="004A7B81"/>
    <w:pPr>
      <w:tabs>
        <w:tab w:val="center" w:pos="4320"/>
        <w:tab w:val="right" w:pos="8640"/>
      </w:tabs>
    </w:pPr>
  </w:style>
  <w:style w:type="character" w:customStyle="1" w:styleId="FooterChar">
    <w:name w:val="Footer Char"/>
    <w:basedOn w:val="DefaultParagraphFont"/>
    <w:link w:val="Footer"/>
    <w:uiPriority w:val="99"/>
    <w:rsid w:val="004A7B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331"/>
    <w:pPr>
      <w:ind w:left="720"/>
      <w:contextualSpacing/>
    </w:pPr>
  </w:style>
  <w:style w:type="paragraph" w:styleId="Header">
    <w:name w:val="header"/>
    <w:basedOn w:val="Normal"/>
    <w:link w:val="HeaderChar"/>
    <w:uiPriority w:val="99"/>
    <w:unhideWhenUsed/>
    <w:rsid w:val="00467331"/>
    <w:pPr>
      <w:tabs>
        <w:tab w:val="center" w:pos="4320"/>
        <w:tab w:val="right" w:pos="8640"/>
      </w:tabs>
    </w:pPr>
  </w:style>
  <w:style w:type="character" w:customStyle="1" w:styleId="HeaderChar">
    <w:name w:val="Header Char"/>
    <w:basedOn w:val="DefaultParagraphFont"/>
    <w:link w:val="Header"/>
    <w:uiPriority w:val="99"/>
    <w:rsid w:val="00467331"/>
  </w:style>
  <w:style w:type="character" w:styleId="PageNumber">
    <w:name w:val="page number"/>
    <w:basedOn w:val="DefaultParagraphFont"/>
    <w:uiPriority w:val="99"/>
    <w:semiHidden/>
    <w:unhideWhenUsed/>
    <w:rsid w:val="00467331"/>
  </w:style>
  <w:style w:type="paragraph" w:styleId="BalloonText">
    <w:name w:val="Balloon Text"/>
    <w:basedOn w:val="Normal"/>
    <w:link w:val="BalloonTextChar"/>
    <w:uiPriority w:val="99"/>
    <w:semiHidden/>
    <w:unhideWhenUsed/>
    <w:rsid w:val="00221B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B25"/>
    <w:rPr>
      <w:rFonts w:ascii="Lucida Grande" w:hAnsi="Lucida Grande" w:cs="Lucida Grande"/>
      <w:sz w:val="18"/>
      <w:szCs w:val="18"/>
    </w:rPr>
  </w:style>
  <w:style w:type="paragraph" w:styleId="Footer">
    <w:name w:val="footer"/>
    <w:basedOn w:val="Normal"/>
    <w:link w:val="FooterChar"/>
    <w:uiPriority w:val="99"/>
    <w:unhideWhenUsed/>
    <w:rsid w:val="004A7B81"/>
    <w:pPr>
      <w:tabs>
        <w:tab w:val="center" w:pos="4320"/>
        <w:tab w:val="right" w:pos="8640"/>
      </w:tabs>
    </w:pPr>
  </w:style>
  <w:style w:type="character" w:customStyle="1" w:styleId="FooterChar">
    <w:name w:val="Footer Char"/>
    <w:basedOn w:val="DefaultParagraphFont"/>
    <w:link w:val="Footer"/>
    <w:uiPriority w:val="99"/>
    <w:rsid w:val="004A7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75C28-3E40-9D4A-81E2-6DD157E9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13</Pages>
  <Words>2745</Words>
  <Characters>15647</Characters>
  <Application>Microsoft Macintosh Word</Application>
  <DocSecurity>0</DocSecurity>
  <Lines>130</Lines>
  <Paragraphs>36</Paragraphs>
  <ScaleCrop>false</ScaleCrop>
  <Company/>
  <LinksUpToDate>false</LinksUpToDate>
  <CharactersWithSpaces>18356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Bartholomew</dc:creator>
  <cp:keywords/>
  <dc:description/>
  <cp:lastModifiedBy>William Bartholomew</cp:lastModifiedBy>
  <cp:revision>71</cp:revision>
  <dcterms:created xsi:type="dcterms:W3CDTF">2015-11-06T17:35:00Z</dcterms:created>
  <dcterms:modified xsi:type="dcterms:W3CDTF">2015-12-11T16:58:00Z</dcterms:modified>
</cp:coreProperties>
</file>